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80" w:rsidRDefault="00E46D80" w:rsidP="0009279B">
      <w:pPr>
        <w:spacing w:line="360" w:lineRule="auto"/>
        <w:ind w:right="1134"/>
        <w:rPr>
          <w:rFonts w:ascii="Arial" w:hAnsi="Arial" w:cs="Arial"/>
          <w:b/>
          <w:sz w:val="36"/>
          <w:szCs w:val="36"/>
        </w:rPr>
      </w:pPr>
      <w:r>
        <w:rPr>
          <w:rFonts w:ascii="Arial" w:hAnsi="Arial" w:cs="Arial"/>
          <w:b/>
          <w:sz w:val="36"/>
          <w:szCs w:val="36"/>
        </w:rPr>
        <w:t>Individuell, modern, ruhig: Vertriebsstart</w:t>
      </w:r>
    </w:p>
    <w:p w:rsidR="00760E18" w:rsidRDefault="00E46D80" w:rsidP="0009279B">
      <w:pPr>
        <w:spacing w:line="360" w:lineRule="auto"/>
        <w:ind w:right="1134"/>
        <w:rPr>
          <w:rFonts w:ascii="Arial" w:hAnsi="Arial" w:cs="Arial"/>
          <w:b/>
          <w:sz w:val="36"/>
          <w:szCs w:val="36"/>
        </w:rPr>
      </w:pPr>
      <w:r>
        <w:rPr>
          <w:rFonts w:ascii="Arial" w:hAnsi="Arial" w:cs="Arial"/>
          <w:b/>
          <w:sz w:val="36"/>
          <w:szCs w:val="36"/>
        </w:rPr>
        <w:t>für die „4 S</w:t>
      </w:r>
      <w:r w:rsidR="00171347">
        <w:rPr>
          <w:rFonts w:ascii="Arial" w:hAnsi="Arial" w:cs="Arial"/>
          <w:b/>
          <w:sz w:val="36"/>
          <w:szCs w:val="36"/>
        </w:rPr>
        <w:t>OLOS</w:t>
      </w:r>
      <w:r>
        <w:rPr>
          <w:rFonts w:ascii="Arial" w:hAnsi="Arial" w:cs="Arial"/>
          <w:b/>
          <w:sz w:val="36"/>
          <w:szCs w:val="36"/>
        </w:rPr>
        <w:t>“ in Neu-Isenburg</w:t>
      </w:r>
    </w:p>
    <w:p w:rsidR="0009279B" w:rsidRDefault="0009279B" w:rsidP="0009279B">
      <w:pPr>
        <w:spacing w:line="360" w:lineRule="auto"/>
        <w:ind w:right="1134"/>
        <w:rPr>
          <w:rFonts w:ascii="Arial" w:hAnsi="Arial" w:cs="Arial"/>
          <w:b/>
          <w:color w:val="000000"/>
          <w:sz w:val="24"/>
          <w:szCs w:val="24"/>
        </w:rPr>
      </w:pPr>
    </w:p>
    <w:p w:rsidR="00760E18" w:rsidRDefault="00E46D80" w:rsidP="00760E18">
      <w:pPr>
        <w:pStyle w:val="Textkrper"/>
        <w:kinsoku w:val="0"/>
        <w:overflowPunct w:val="0"/>
        <w:spacing w:line="360" w:lineRule="auto"/>
        <w:ind w:right="1134"/>
        <w:rPr>
          <w:b/>
          <w:bCs/>
          <w:szCs w:val="24"/>
        </w:rPr>
      </w:pPr>
      <w:r>
        <w:rPr>
          <w:b/>
          <w:bCs/>
          <w:szCs w:val="24"/>
        </w:rPr>
        <w:t>Unternehmensgruppe Nassauische Heimstätte | Wohnstadt baut v</w:t>
      </w:r>
      <w:r w:rsidR="001C4ED7">
        <w:rPr>
          <w:b/>
          <w:bCs/>
          <w:szCs w:val="24"/>
        </w:rPr>
        <w:t>ier Gebäude mit 56 Eigentumsw</w:t>
      </w:r>
      <w:r w:rsidR="00867C3A">
        <w:rPr>
          <w:b/>
          <w:bCs/>
          <w:szCs w:val="24"/>
        </w:rPr>
        <w:t>ohnungen</w:t>
      </w:r>
      <w:r>
        <w:rPr>
          <w:b/>
          <w:bCs/>
          <w:szCs w:val="24"/>
        </w:rPr>
        <w:t xml:space="preserve"> im Neubaugebiet Birkengewann</w:t>
      </w:r>
      <w:r w:rsidR="002404B6">
        <w:rPr>
          <w:b/>
          <w:bCs/>
          <w:szCs w:val="24"/>
        </w:rPr>
        <w:t xml:space="preserve"> / </w:t>
      </w:r>
      <w:r>
        <w:rPr>
          <w:b/>
          <w:bCs/>
          <w:szCs w:val="24"/>
        </w:rPr>
        <w:t>Kinderbonus als Anreiz für Familien</w:t>
      </w:r>
    </w:p>
    <w:p w:rsidR="00E46D80" w:rsidRDefault="00E46D80" w:rsidP="00760E18">
      <w:pPr>
        <w:pStyle w:val="Textkrper"/>
        <w:kinsoku w:val="0"/>
        <w:overflowPunct w:val="0"/>
        <w:spacing w:line="360" w:lineRule="auto"/>
        <w:ind w:right="1134"/>
        <w:rPr>
          <w:u w:val="single"/>
        </w:rPr>
      </w:pPr>
    </w:p>
    <w:p w:rsidR="0041392B" w:rsidRPr="00F0604A" w:rsidRDefault="00D71A5E" w:rsidP="00EF60A7">
      <w:pPr>
        <w:spacing w:line="360" w:lineRule="auto"/>
        <w:ind w:right="1134"/>
        <w:jc w:val="both"/>
        <w:rPr>
          <w:rFonts w:ascii="Arial" w:hAnsi="Arial" w:cs="Arial"/>
        </w:rPr>
      </w:pPr>
      <w:r w:rsidRPr="00F0604A">
        <w:rPr>
          <w:rFonts w:ascii="Arial" w:hAnsi="Arial" w:cs="Arial"/>
          <w:u w:val="single"/>
        </w:rPr>
        <w:t>Neu-Isenburg</w:t>
      </w:r>
      <w:r w:rsidR="00760E18" w:rsidRPr="00F0604A">
        <w:rPr>
          <w:rFonts w:ascii="Arial" w:hAnsi="Arial" w:cs="Arial"/>
        </w:rPr>
        <w:t xml:space="preserve"> – </w:t>
      </w:r>
      <w:r w:rsidR="00E3376E" w:rsidRPr="00F0604A">
        <w:rPr>
          <w:rFonts w:ascii="Arial" w:hAnsi="Arial" w:cs="Arial"/>
        </w:rPr>
        <w:t>Modernes Wohnen in</w:t>
      </w:r>
      <w:r w:rsidR="00271F47" w:rsidRPr="00F0604A">
        <w:rPr>
          <w:rFonts w:ascii="Arial" w:hAnsi="Arial" w:cs="Arial"/>
        </w:rPr>
        <w:t xml:space="preserve"> zentraler, aber</w:t>
      </w:r>
      <w:r w:rsidR="00E3376E" w:rsidRPr="00F0604A">
        <w:rPr>
          <w:rFonts w:ascii="Arial" w:hAnsi="Arial" w:cs="Arial"/>
        </w:rPr>
        <w:t xml:space="preserve"> ruhiger Lage. </w:t>
      </w:r>
      <w:r w:rsidR="00540AEE" w:rsidRPr="00F0604A">
        <w:rPr>
          <w:rFonts w:ascii="Arial" w:hAnsi="Arial" w:cs="Arial"/>
        </w:rPr>
        <w:t>Perfekt geschnittene Wohnungen mit optimaler Raumnutzung. Hervorragende Infrastruktur mit Nähe zur Natur. All das bieten die „</w:t>
      </w:r>
      <w:hyperlink r:id="rId7" w:history="1">
        <w:r w:rsidR="00540AEE" w:rsidRPr="00F0604A">
          <w:rPr>
            <w:rStyle w:val="Hyperlink"/>
            <w:rFonts w:ascii="Arial" w:hAnsi="Arial" w:cs="Arial"/>
          </w:rPr>
          <w:t>4 S</w:t>
        </w:r>
        <w:r w:rsidR="00171347">
          <w:rPr>
            <w:rStyle w:val="Hyperlink"/>
            <w:rFonts w:ascii="Arial" w:hAnsi="Arial" w:cs="Arial"/>
          </w:rPr>
          <w:t>OLOS</w:t>
        </w:r>
      </w:hyperlink>
      <w:r w:rsidR="00540AEE" w:rsidRPr="00F0604A">
        <w:rPr>
          <w:rFonts w:ascii="Arial" w:hAnsi="Arial" w:cs="Arial"/>
        </w:rPr>
        <w:t>“</w:t>
      </w:r>
      <w:r w:rsidR="004717E8" w:rsidRPr="00F0604A">
        <w:rPr>
          <w:rFonts w:ascii="Arial" w:hAnsi="Arial" w:cs="Arial"/>
        </w:rPr>
        <w:t xml:space="preserve"> in Neu-Isenburg</w:t>
      </w:r>
      <w:r w:rsidR="00540AEE" w:rsidRPr="00F0604A">
        <w:rPr>
          <w:rFonts w:ascii="Arial" w:hAnsi="Arial" w:cs="Arial"/>
        </w:rPr>
        <w:t>. Unter diesem Namen baut die Unternehmensgruppe Nassauische Heimstätte | Wohnstadt</w:t>
      </w:r>
      <w:r w:rsidR="004717E8" w:rsidRPr="00F0604A">
        <w:rPr>
          <w:rFonts w:ascii="Arial" w:hAnsi="Arial" w:cs="Arial"/>
        </w:rPr>
        <w:t xml:space="preserve"> </w:t>
      </w:r>
      <w:r w:rsidR="00540AEE" w:rsidRPr="00F0604A">
        <w:rPr>
          <w:rFonts w:ascii="Arial" w:hAnsi="Arial" w:cs="Arial"/>
        </w:rPr>
        <w:t>in der Thomas-Reiter-Straße</w:t>
      </w:r>
      <w:r w:rsidR="004717E8" w:rsidRPr="00F0604A">
        <w:rPr>
          <w:rFonts w:ascii="Arial" w:hAnsi="Arial" w:cs="Arial"/>
        </w:rPr>
        <w:t xml:space="preserve"> im Neubaugebiet Birkengewann</w:t>
      </w:r>
      <w:r w:rsidR="00540AEE" w:rsidRPr="00F0604A">
        <w:rPr>
          <w:rFonts w:ascii="Arial" w:hAnsi="Arial" w:cs="Arial"/>
        </w:rPr>
        <w:t xml:space="preserve"> vier freistehende Solitärgebäude</w:t>
      </w:r>
      <w:r w:rsidR="004717E8" w:rsidRPr="00F0604A">
        <w:rPr>
          <w:rFonts w:ascii="Arial" w:hAnsi="Arial" w:cs="Arial"/>
        </w:rPr>
        <w:t xml:space="preserve"> mit insgesamt 56 Eigentumswohnungen. Die Fertigstellung ist für 2022 geplant, der Vertrieb</w:t>
      </w:r>
      <w:r w:rsidR="00171347">
        <w:rPr>
          <w:rFonts w:ascii="Arial" w:hAnsi="Arial" w:cs="Arial"/>
        </w:rPr>
        <w:t>sstart ist bereits erfolgt</w:t>
      </w:r>
      <w:r w:rsidR="004717E8" w:rsidRPr="00F0604A">
        <w:rPr>
          <w:rFonts w:ascii="Arial" w:hAnsi="Arial" w:cs="Arial"/>
        </w:rPr>
        <w:t>.</w:t>
      </w:r>
      <w:r w:rsidR="0059327A" w:rsidRPr="00F0604A">
        <w:rPr>
          <w:rFonts w:ascii="Arial" w:hAnsi="Arial" w:cs="Arial"/>
        </w:rPr>
        <w:t xml:space="preserve"> „Ob Singles, Paare oder Familien – in den </w:t>
      </w:r>
      <w:r w:rsidR="001C4ED7">
        <w:rPr>
          <w:rFonts w:ascii="Arial" w:hAnsi="Arial" w:cs="Arial"/>
        </w:rPr>
        <w:t>,</w:t>
      </w:r>
      <w:r w:rsidR="0059327A" w:rsidRPr="00F0604A">
        <w:rPr>
          <w:rFonts w:ascii="Arial" w:hAnsi="Arial" w:cs="Arial"/>
        </w:rPr>
        <w:t>4 S</w:t>
      </w:r>
      <w:r w:rsidR="00171347">
        <w:rPr>
          <w:rFonts w:ascii="Arial" w:hAnsi="Arial" w:cs="Arial"/>
        </w:rPr>
        <w:t>OLOS</w:t>
      </w:r>
      <w:r w:rsidR="001C4ED7">
        <w:rPr>
          <w:rFonts w:ascii="Arial" w:hAnsi="Arial" w:cs="Arial"/>
        </w:rPr>
        <w:t>‘</w:t>
      </w:r>
      <w:r w:rsidR="0059327A" w:rsidRPr="00F0604A">
        <w:rPr>
          <w:rFonts w:ascii="Arial" w:hAnsi="Arial" w:cs="Arial"/>
        </w:rPr>
        <w:t xml:space="preserve"> findet jede Zielgruppe die </w:t>
      </w:r>
      <w:r w:rsidR="00D6608B" w:rsidRPr="00F0604A">
        <w:rPr>
          <w:rFonts w:ascii="Arial" w:hAnsi="Arial" w:cs="Arial"/>
        </w:rPr>
        <w:t xml:space="preserve">individuell </w:t>
      </w:r>
      <w:r w:rsidR="0059327A" w:rsidRPr="00F0604A">
        <w:rPr>
          <w:rFonts w:ascii="Arial" w:hAnsi="Arial" w:cs="Arial"/>
        </w:rPr>
        <w:t xml:space="preserve">passende Wohnung“, sagt </w:t>
      </w:r>
      <w:r w:rsidR="008F42ED">
        <w:rPr>
          <w:rFonts w:ascii="Arial" w:hAnsi="Arial" w:cs="Arial"/>
        </w:rPr>
        <w:t>G</w:t>
      </w:r>
      <w:r w:rsidR="00171347">
        <w:rPr>
          <w:rFonts w:ascii="Arial" w:hAnsi="Arial" w:cs="Arial"/>
        </w:rPr>
        <w:t>i</w:t>
      </w:r>
      <w:r w:rsidR="008F42ED">
        <w:rPr>
          <w:rFonts w:ascii="Arial" w:hAnsi="Arial" w:cs="Arial"/>
        </w:rPr>
        <w:t>u</w:t>
      </w:r>
      <w:r w:rsidR="00171347">
        <w:rPr>
          <w:rFonts w:ascii="Arial" w:hAnsi="Arial" w:cs="Arial"/>
        </w:rPr>
        <w:t>seppe Mastroserio vom Bereich Immobilienvertrieb</w:t>
      </w:r>
      <w:r w:rsidR="0059327A" w:rsidRPr="00F0604A">
        <w:rPr>
          <w:rFonts w:ascii="Arial" w:hAnsi="Arial" w:cs="Arial"/>
        </w:rPr>
        <w:t xml:space="preserve"> </w:t>
      </w:r>
      <w:r w:rsidR="00171347">
        <w:rPr>
          <w:rFonts w:ascii="Arial" w:hAnsi="Arial" w:cs="Arial"/>
        </w:rPr>
        <w:t xml:space="preserve">Neubau </w:t>
      </w:r>
      <w:r w:rsidR="0059327A" w:rsidRPr="00F0604A">
        <w:rPr>
          <w:rFonts w:ascii="Arial" w:hAnsi="Arial" w:cs="Arial"/>
        </w:rPr>
        <w:t>der Nassauischen H</w:t>
      </w:r>
      <w:r w:rsidR="007A519D" w:rsidRPr="00F0604A">
        <w:rPr>
          <w:rFonts w:ascii="Arial" w:hAnsi="Arial" w:cs="Arial"/>
        </w:rPr>
        <w:t>eim</w:t>
      </w:r>
      <w:r w:rsidR="0059327A" w:rsidRPr="00F0604A">
        <w:rPr>
          <w:rFonts w:ascii="Arial" w:hAnsi="Arial" w:cs="Arial"/>
        </w:rPr>
        <w:t>stätte.</w:t>
      </w:r>
      <w:r w:rsidR="007A519D" w:rsidRPr="00F0604A">
        <w:rPr>
          <w:rFonts w:ascii="Arial" w:hAnsi="Arial" w:cs="Arial"/>
        </w:rPr>
        <w:t xml:space="preserve"> „</w:t>
      </w:r>
      <w:r w:rsidR="00D6608B" w:rsidRPr="00F0604A">
        <w:rPr>
          <w:rFonts w:ascii="Arial" w:hAnsi="Arial" w:cs="Arial"/>
        </w:rPr>
        <w:t>Die künftigen Eigentümer d</w:t>
      </w:r>
      <w:r w:rsidR="001C4ED7">
        <w:rPr>
          <w:rFonts w:ascii="Arial" w:hAnsi="Arial" w:cs="Arial"/>
        </w:rPr>
        <w:t>ürfen sich auf zeitgemäßen K</w:t>
      </w:r>
      <w:r w:rsidR="00D6608B" w:rsidRPr="00F0604A">
        <w:rPr>
          <w:rFonts w:ascii="Arial" w:hAnsi="Arial" w:cs="Arial"/>
        </w:rPr>
        <w:t>omfort freuen, gepaart mit hohe</w:t>
      </w:r>
      <w:r w:rsidR="001C4ED7">
        <w:rPr>
          <w:rFonts w:ascii="Arial" w:hAnsi="Arial" w:cs="Arial"/>
        </w:rPr>
        <w:t>r</w:t>
      </w:r>
      <w:r w:rsidR="00D6608B" w:rsidRPr="00F0604A">
        <w:rPr>
          <w:rFonts w:ascii="Arial" w:hAnsi="Arial" w:cs="Arial"/>
        </w:rPr>
        <w:t xml:space="preserve"> Funktionalität und </w:t>
      </w:r>
      <w:r w:rsidR="00673D9D" w:rsidRPr="00F0604A">
        <w:rPr>
          <w:rFonts w:ascii="Arial" w:hAnsi="Arial" w:cs="Arial"/>
        </w:rPr>
        <w:t>elegantem</w:t>
      </w:r>
      <w:r w:rsidR="00D6608B" w:rsidRPr="00F0604A">
        <w:rPr>
          <w:rFonts w:ascii="Arial" w:hAnsi="Arial" w:cs="Arial"/>
        </w:rPr>
        <w:t xml:space="preserve"> Design.</w:t>
      </w:r>
      <w:r w:rsidR="007A519D" w:rsidRPr="00F0604A">
        <w:rPr>
          <w:rFonts w:ascii="Arial" w:hAnsi="Arial" w:cs="Arial"/>
        </w:rPr>
        <w:t>“</w:t>
      </w:r>
      <w:r w:rsidR="00F0604A">
        <w:rPr>
          <w:rFonts w:ascii="Arial" w:hAnsi="Arial" w:cs="Arial"/>
        </w:rPr>
        <w:t xml:space="preserve"> </w:t>
      </w:r>
      <w:r w:rsidR="002971B1">
        <w:rPr>
          <w:rFonts w:ascii="Arial" w:hAnsi="Arial" w:cs="Arial"/>
        </w:rPr>
        <w:t>Um einen zusätzlichen Anreiz zu schaffen, bietet die Nassauische Heimstätte speziell für Familien einen Kinderbonus an. N</w:t>
      </w:r>
      <w:r w:rsidR="002971B1" w:rsidRPr="00F0604A">
        <w:rPr>
          <w:rFonts w:ascii="Arial" w:hAnsi="Arial" w:cs="Arial"/>
          <w:color w:val="000000"/>
        </w:rPr>
        <w:t xml:space="preserve">eben anderen </w:t>
      </w:r>
      <w:r w:rsidR="002971B1">
        <w:rPr>
          <w:rFonts w:ascii="Arial" w:hAnsi="Arial" w:cs="Arial"/>
          <w:color w:val="000000"/>
        </w:rPr>
        <w:t>Wohn</w:t>
      </w:r>
      <w:r w:rsidR="002971B1" w:rsidRPr="00F0604A">
        <w:rPr>
          <w:rFonts w:ascii="Arial" w:hAnsi="Arial" w:cs="Arial"/>
          <w:color w:val="000000"/>
        </w:rPr>
        <w:t>gebäuden</w:t>
      </w:r>
      <w:r w:rsidR="002971B1">
        <w:rPr>
          <w:rFonts w:ascii="Arial" w:hAnsi="Arial" w:cs="Arial"/>
          <w:color w:val="000000"/>
        </w:rPr>
        <w:t xml:space="preserve"> entstehen im</w:t>
      </w:r>
      <w:r w:rsidR="002971B1">
        <w:rPr>
          <w:rFonts w:ascii="Arial" w:hAnsi="Arial" w:cs="Arial"/>
        </w:rPr>
        <w:t xml:space="preserve"> Birkengewann </w:t>
      </w:r>
      <w:r w:rsidR="002971B1" w:rsidRPr="00F0604A">
        <w:rPr>
          <w:rFonts w:ascii="Arial" w:hAnsi="Arial" w:cs="Arial"/>
          <w:color w:val="000000"/>
        </w:rPr>
        <w:t>in unmittelbarer Nähe Supermärkte und eine Kita. Darüber hinaus sind großzügige Grünflächen geplant, die teilweise als Parkanlagen mit Spielmöglichkeiten gestaltet werden.</w:t>
      </w:r>
      <w:r w:rsidR="002971B1">
        <w:rPr>
          <w:rFonts w:ascii="Arial" w:hAnsi="Arial" w:cs="Arial"/>
          <w:color w:val="000000"/>
        </w:rPr>
        <w:t xml:space="preserve"> </w:t>
      </w:r>
    </w:p>
    <w:p w:rsidR="00EF60A7" w:rsidRDefault="00EF60A7" w:rsidP="00EF60A7">
      <w:pPr>
        <w:spacing w:line="360" w:lineRule="auto"/>
        <w:ind w:right="1134"/>
        <w:jc w:val="both"/>
        <w:rPr>
          <w:rFonts w:ascii="Arial" w:hAnsi="Arial" w:cs="Arial"/>
        </w:rPr>
      </w:pPr>
    </w:p>
    <w:p w:rsidR="00760E18" w:rsidRPr="00F0604A" w:rsidRDefault="00685F43" w:rsidP="0009279B">
      <w:pPr>
        <w:pStyle w:val="Textkrper"/>
        <w:kinsoku w:val="0"/>
        <w:overflowPunct w:val="0"/>
        <w:spacing w:line="360" w:lineRule="auto"/>
        <w:ind w:right="1134"/>
        <w:rPr>
          <w:b/>
          <w:sz w:val="22"/>
          <w:szCs w:val="22"/>
        </w:rPr>
      </w:pPr>
      <w:r>
        <w:rPr>
          <w:b/>
          <w:sz w:val="22"/>
          <w:szCs w:val="22"/>
        </w:rPr>
        <w:lastRenderedPageBreak/>
        <w:t>40 bis 108 qm, dazu Balkon oder Gartenanteil</w:t>
      </w:r>
    </w:p>
    <w:p w:rsidR="00F6282A" w:rsidRPr="00F0604A" w:rsidRDefault="00F0604A" w:rsidP="00F0604A">
      <w:pPr>
        <w:pStyle w:val="Textkrper"/>
        <w:kinsoku w:val="0"/>
        <w:overflowPunct w:val="0"/>
        <w:spacing w:line="360" w:lineRule="auto"/>
        <w:ind w:right="1134"/>
        <w:rPr>
          <w:rFonts w:cs="Arial"/>
          <w:sz w:val="22"/>
          <w:szCs w:val="22"/>
        </w:rPr>
      </w:pPr>
      <w:r w:rsidRPr="00F0604A">
        <w:rPr>
          <w:sz w:val="22"/>
          <w:szCs w:val="22"/>
        </w:rPr>
        <w:t xml:space="preserve">In jedem </w:t>
      </w:r>
      <w:r w:rsidR="00583DEA" w:rsidRPr="00F0604A">
        <w:rPr>
          <w:sz w:val="22"/>
          <w:szCs w:val="22"/>
        </w:rPr>
        <w:t>Gebäude befind</w:t>
      </w:r>
      <w:r w:rsidR="00DC72A6" w:rsidRPr="00F0604A">
        <w:rPr>
          <w:sz w:val="22"/>
          <w:szCs w:val="22"/>
        </w:rPr>
        <w:t>en sich 14 Wohnungen.</w:t>
      </w:r>
      <w:r w:rsidR="00A9744F" w:rsidRPr="00F0604A">
        <w:rPr>
          <w:sz w:val="22"/>
          <w:szCs w:val="22"/>
        </w:rPr>
        <w:t xml:space="preserve"> Insgesamt stehen 16 Zwei-Zimmer-Wohnungen, 24 Drei-Zimmer-Wohnungen sowie 16 Vier-Zimmer-Wohnungen zum Verkauf.</w:t>
      </w:r>
      <w:r w:rsidR="00583DEA" w:rsidRPr="00F0604A">
        <w:rPr>
          <w:sz w:val="22"/>
          <w:szCs w:val="22"/>
        </w:rPr>
        <w:t xml:space="preserve"> </w:t>
      </w:r>
      <w:r w:rsidR="00DC72A6" w:rsidRPr="00F0604A">
        <w:rPr>
          <w:sz w:val="22"/>
          <w:szCs w:val="22"/>
        </w:rPr>
        <w:t>Sie sind zwischen 40 und 108 qm groß</w:t>
      </w:r>
      <w:r w:rsidRPr="00F0604A">
        <w:rPr>
          <w:sz w:val="22"/>
          <w:szCs w:val="22"/>
        </w:rPr>
        <w:t xml:space="preserve"> und </w:t>
      </w:r>
      <w:r w:rsidR="001B5FD3">
        <w:rPr>
          <w:sz w:val="22"/>
          <w:szCs w:val="22"/>
        </w:rPr>
        <w:t xml:space="preserve">verfügen </w:t>
      </w:r>
      <w:r w:rsidR="001C4ED7">
        <w:rPr>
          <w:sz w:val="22"/>
          <w:szCs w:val="22"/>
        </w:rPr>
        <w:t xml:space="preserve">jeweils </w:t>
      </w:r>
      <w:r w:rsidR="001B5FD3">
        <w:rPr>
          <w:sz w:val="22"/>
          <w:szCs w:val="22"/>
        </w:rPr>
        <w:t xml:space="preserve">über </w:t>
      </w:r>
      <w:r w:rsidRPr="00F0604A">
        <w:rPr>
          <w:sz w:val="22"/>
          <w:szCs w:val="22"/>
        </w:rPr>
        <w:t xml:space="preserve">einen </w:t>
      </w:r>
      <w:r w:rsidR="00DC72A6" w:rsidRPr="00F0604A">
        <w:rPr>
          <w:sz w:val="22"/>
          <w:szCs w:val="22"/>
        </w:rPr>
        <w:t xml:space="preserve">Balkon oder </w:t>
      </w:r>
      <w:r w:rsidRPr="00F0604A">
        <w:rPr>
          <w:sz w:val="22"/>
          <w:szCs w:val="22"/>
        </w:rPr>
        <w:t xml:space="preserve">eine </w:t>
      </w:r>
      <w:r w:rsidR="00DC72A6" w:rsidRPr="00F0604A">
        <w:rPr>
          <w:sz w:val="22"/>
          <w:szCs w:val="22"/>
        </w:rPr>
        <w:t xml:space="preserve">Terrasse mit eigenem Gartenanteil. </w:t>
      </w:r>
      <w:r w:rsidRPr="00F0604A">
        <w:rPr>
          <w:sz w:val="22"/>
          <w:szCs w:val="22"/>
        </w:rPr>
        <w:t>Besonders beeindruckend ist die Aussicht v</w:t>
      </w:r>
      <w:r w:rsidR="00171347">
        <w:rPr>
          <w:sz w:val="22"/>
          <w:szCs w:val="22"/>
        </w:rPr>
        <w:t xml:space="preserve">on den vier Penthaus-Wohnungen. </w:t>
      </w:r>
      <w:r w:rsidR="00CD4E02">
        <w:rPr>
          <w:sz w:val="22"/>
          <w:szCs w:val="22"/>
        </w:rPr>
        <w:t>Alle</w:t>
      </w:r>
      <w:r w:rsidR="00F6282A" w:rsidRPr="00F0604A">
        <w:rPr>
          <w:rFonts w:cs="Arial"/>
          <w:sz w:val="22"/>
          <w:szCs w:val="22"/>
        </w:rPr>
        <w:t xml:space="preserve"> Wohnungen</w:t>
      </w:r>
      <w:r w:rsidR="001B5FD3">
        <w:rPr>
          <w:rFonts w:cs="Arial"/>
          <w:sz w:val="22"/>
          <w:szCs w:val="22"/>
        </w:rPr>
        <w:t xml:space="preserve"> sind</w:t>
      </w:r>
      <w:r w:rsidR="00F6282A" w:rsidRPr="00F0604A">
        <w:rPr>
          <w:rFonts w:cs="Arial"/>
          <w:sz w:val="22"/>
          <w:szCs w:val="22"/>
        </w:rPr>
        <w:t xml:space="preserve"> modern </w:t>
      </w:r>
      <w:r w:rsidR="001B5FD3">
        <w:rPr>
          <w:rFonts w:cs="Arial"/>
          <w:sz w:val="22"/>
          <w:szCs w:val="22"/>
        </w:rPr>
        <w:t>au</w:t>
      </w:r>
      <w:r w:rsidR="00F6282A" w:rsidRPr="00F0604A">
        <w:rPr>
          <w:rFonts w:cs="Arial"/>
          <w:sz w:val="22"/>
          <w:szCs w:val="22"/>
        </w:rPr>
        <w:t>s</w:t>
      </w:r>
      <w:r w:rsidR="001B5FD3">
        <w:rPr>
          <w:rFonts w:cs="Arial"/>
          <w:sz w:val="22"/>
          <w:szCs w:val="22"/>
        </w:rPr>
        <w:t>ges</w:t>
      </w:r>
      <w:r w:rsidR="00F6282A" w:rsidRPr="00F0604A">
        <w:rPr>
          <w:rFonts w:cs="Arial"/>
          <w:sz w:val="22"/>
          <w:szCs w:val="22"/>
        </w:rPr>
        <w:t>tatt</w:t>
      </w:r>
      <w:r w:rsidR="001B5FD3">
        <w:rPr>
          <w:rFonts w:cs="Arial"/>
          <w:sz w:val="22"/>
          <w:szCs w:val="22"/>
        </w:rPr>
        <w:t>et</w:t>
      </w:r>
      <w:r w:rsidR="00F6282A" w:rsidRPr="00F0604A">
        <w:rPr>
          <w:rFonts w:cs="Arial"/>
          <w:sz w:val="22"/>
          <w:szCs w:val="22"/>
        </w:rPr>
        <w:t xml:space="preserve">. </w:t>
      </w:r>
      <w:r w:rsidR="00295D02">
        <w:rPr>
          <w:rFonts w:cs="Arial"/>
          <w:sz w:val="22"/>
          <w:szCs w:val="22"/>
        </w:rPr>
        <w:t>Vor allem</w:t>
      </w:r>
      <w:r w:rsidR="001B5FD3" w:rsidRPr="00F0604A">
        <w:rPr>
          <w:rFonts w:cs="Arial"/>
          <w:sz w:val="22"/>
          <w:szCs w:val="22"/>
        </w:rPr>
        <w:t xml:space="preserve"> in energetischer Hinsicht können die „4 S</w:t>
      </w:r>
      <w:r w:rsidR="00171347">
        <w:rPr>
          <w:rFonts w:cs="Arial"/>
          <w:sz w:val="22"/>
          <w:szCs w:val="22"/>
        </w:rPr>
        <w:t>OLOS</w:t>
      </w:r>
      <w:r w:rsidR="001B5FD3" w:rsidRPr="00F0604A">
        <w:rPr>
          <w:rFonts w:cs="Arial"/>
          <w:sz w:val="22"/>
          <w:szCs w:val="22"/>
        </w:rPr>
        <w:t>“ überzeugen. Sie sind als KfW-Effizienzhaus 55 konzipiert und werden über Brennwertkessel, Wärmepumpe und Solarthermie versorgt. Begrünte Dächer sorgen darüber hinaus für ein gesundes Mikroklima.</w:t>
      </w:r>
      <w:r w:rsidR="001B5FD3">
        <w:rPr>
          <w:rFonts w:cs="Arial"/>
          <w:sz w:val="22"/>
          <w:szCs w:val="22"/>
        </w:rPr>
        <w:t xml:space="preserve"> </w:t>
      </w:r>
      <w:r w:rsidR="00F6282A" w:rsidRPr="00F0604A">
        <w:rPr>
          <w:rFonts w:cs="Arial"/>
          <w:sz w:val="22"/>
          <w:szCs w:val="22"/>
        </w:rPr>
        <w:t>Abstellmöglichkeiten für Autos und Fahrräder sind in Form von abschließbaren Fahrradhäusern sowie 80 Außenstellplätzen – acht davon behindertengerecht –</w:t>
      </w:r>
      <w:r w:rsidR="001C4ED7">
        <w:rPr>
          <w:rFonts w:cs="Arial"/>
          <w:sz w:val="22"/>
          <w:szCs w:val="22"/>
        </w:rPr>
        <w:t xml:space="preserve"> </w:t>
      </w:r>
      <w:r w:rsidR="00F6282A" w:rsidRPr="00F0604A">
        <w:rPr>
          <w:rFonts w:cs="Arial"/>
          <w:sz w:val="22"/>
          <w:szCs w:val="22"/>
        </w:rPr>
        <w:t>vorhanden. Die Wohnungen kosten zwischen 168.000 und 438.000 Euro.</w:t>
      </w:r>
      <w:r w:rsidR="001B5FD3">
        <w:rPr>
          <w:rFonts w:cs="Arial"/>
          <w:sz w:val="22"/>
          <w:szCs w:val="22"/>
        </w:rPr>
        <w:t xml:space="preserve"> </w:t>
      </w:r>
      <w:r w:rsidR="00D143EE">
        <w:rPr>
          <w:rFonts w:cs="Arial"/>
          <w:sz w:val="22"/>
          <w:szCs w:val="22"/>
        </w:rPr>
        <w:t>Ein Pkw-Stellplatz sowie einer von insgesamt 24 separaten Abstellräumen im Erdgeschoss der vier Gebäude können separat erworben werden.</w:t>
      </w:r>
    </w:p>
    <w:p w:rsidR="00A9744F" w:rsidRPr="00F0604A" w:rsidRDefault="00A9744F" w:rsidP="00F6282A">
      <w:pPr>
        <w:spacing w:line="360" w:lineRule="auto"/>
        <w:ind w:right="1134"/>
        <w:jc w:val="both"/>
        <w:rPr>
          <w:rFonts w:ascii="Arial" w:hAnsi="Arial" w:cs="Arial"/>
        </w:rPr>
      </w:pPr>
    </w:p>
    <w:p w:rsidR="00271F47" w:rsidRPr="00F0604A" w:rsidRDefault="00F0604A" w:rsidP="00A9744F">
      <w:pPr>
        <w:spacing w:line="360" w:lineRule="auto"/>
        <w:ind w:right="1134"/>
        <w:jc w:val="both"/>
        <w:rPr>
          <w:rFonts w:ascii="Arial" w:hAnsi="Arial" w:cs="Arial"/>
        </w:rPr>
      </w:pPr>
      <w:r w:rsidRPr="00F0604A">
        <w:rPr>
          <w:rFonts w:ascii="Arial" w:hAnsi="Arial" w:cs="Arial"/>
        </w:rPr>
        <w:t>Punkten können die</w:t>
      </w:r>
      <w:r w:rsidR="00A9744F" w:rsidRPr="00F0604A">
        <w:rPr>
          <w:rFonts w:ascii="Arial" w:hAnsi="Arial" w:cs="Arial"/>
        </w:rPr>
        <w:t xml:space="preserve"> „4 S</w:t>
      </w:r>
      <w:r w:rsidR="008A591B">
        <w:rPr>
          <w:rFonts w:ascii="Arial" w:hAnsi="Arial" w:cs="Arial"/>
        </w:rPr>
        <w:t>OLOS</w:t>
      </w:r>
      <w:r w:rsidR="00A9744F" w:rsidRPr="00F0604A">
        <w:rPr>
          <w:rFonts w:ascii="Arial" w:hAnsi="Arial" w:cs="Arial"/>
        </w:rPr>
        <w:t xml:space="preserve">“ auch mit ihrer Lage. Neu-Isenburg liegt im Landkreis Offenbach </w:t>
      </w:r>
      <w:r w:rsidR="00707ADB">
        <w:rPr>
          <w:rFonts w:ascii="Arial" w:hAnsi="Arial" w:cs="Arial"/>
        </w:rPr>
        <w:t xml:space="preserve">nur wenige Kilometer </w:t>
      </w:r>
      <w:r w:rsidR="00A9744F" w:rsidRPr="00F0604A">
        <w:rPr>
          <w:rFonts w:ascii="Arial" w:hAnsi="Arial" w:cs="Arial"/>
        </w:rPr>
        <w:t>südlich</w:t>
      </w:r>
      <w:r w:rsidR="00707ADB">
        <w:rPr>
          <w:rFonts w:ascii="Arial" w:hAnsi="Arial" w:cs="Arial"/>
        </w:rPr>
        <w:t xml:space="preserve"> von</w:t>
      </w:r>
      <w:r w:rsidR="00A9744F" w:rsidRPr="00F0604A">
        <w:rPr>
          <w:rFonts w:ascii="Arial" w:hAnsi="Arial" w:cs="Arial"/>
        </w:rPr>
        <w:t xml:space="preserve"> Frankfurt am Main. Die florierende Stadt mit knapp 38.000 Einwohnern bietet ein vielseitiges Angebot für Familien, Singles und Senioren. Es gibt viele Freizeit- und Kulturangebote, Einzelhandel und Gastronomie, dazu ist die Verkehrsanbindung sowohl ans Autobahnnetz als auch den ÖPNV hervorragend. Besonders junge Familien</w:t>
      </w:r>
      <w:r w:rsidRPr="00F0604A">
        <w:rPr>
          <w:rFonts w:ascii="Arial" w:hAnsi="Arial" w:cs="Arial"/>
        </w:rPr>
        <w:t xml:space="preserve"> leben gerne hier</w:t>
      </w:r>
      <w:r w:rsidR="00A9744F" w:rsidRPr="00F0604A">
        <w:rPr>
          <w:rFonts w:ascii="Arial" w:hAnsi="Arial" w:cs="Arial"/>
        </w:rPr>
        <w:t>:</w:t>
      </w:r>
      <w:r w:rsidR="00666F66">
        <w:rPr>
          <w:rFonts w:ascii="Arial" w:hAnsi="Arial" w:cs="Arial"/>
        </w:rPr>
        <w:t xml:space="preserve"> Ü</w:t>
      </w:r>
      <w:r w:rsidR="00A9744F" w:rsidRPr="00F0604A">
        <w:rPr>
          <w:rFonts w:ascii="Arial" w:hAnsi="Arial" w:cs="Arial"/>
        </w:rPr>
        <w:t>berdurchschnittlich viele Einrichtungen für Kinder – eine davon in unmittelbarer Nähe der „4 S</w:t>
      </w:r>
      <w:r w:rsidR="008A591B">
        <w:rPr>
          <w:rFonts w:ascii="Arial" w:hAnsi="Arial" w:cs="Arial"/>
        </w:rPr>
        <w:t>OLOS</w:t>
      </w:r>
      <w:r w:rsidR="00A9744F" w:rsidRPr="00F0604A">
        <w:rPr>
          <w:rFonts w:ascii="Arial" w:hAnsi="Arial" w:cs="Arial"/>
        </w:rPr>
        <w:t>“</w:t>
      </w:r>
      <w:r w:rsidR="00666F66">
        <w:rPr>
          <w:rFonts w:ascii="Arial" w:hAnsi="Arial" w:cs="Arial"/>
        </w:rPr>
        <w:t xml:space="preserve"> – d</w:t>
      </w:r>
      <w:r w:rsidR="00A9744F" w:rsidRPr="00F0604A">
        <w:rPr>
          <w:rFonts w:ascii="Arial" w:hAnsi="Arial" w:cs="Arial"/>
        </w:rPr>
        <w:t>rei Grundschulen, ein Gymnasium, eine Gesamtschule und die internationale Schule im benachbarten Dreieich garantieren ein zeitgemäßes Bildungsangebot.</w:t>
      </w:r>
      <w:r w:rsidRPr="00F0604A">
        <w:rPr>
          <w:rFonts w:ascii="Arial" w:hAnsi="Arial" w:cs="Arial"/>
        </w:rPr>
        <w:t xml:space="preserve"> </w:t>
      </w:r>
      <w:r w:rsidR="00A9744F" w:rsidRPr="00F0604A">
        <w:rPr>
          <w:rFonts w:ascii="Arial" w:hAnsi="Arial" w:cs="Arial"/>
        </w:rPr>
        <w:t>Spaziergänger freuen sich</w:t>
      </w:r>
      <w:r w:rsidR="00707ADB">
        <w:rPr>
          <w:rFonts w:ascii="Arial" w:hAnsi="Arial" w:cs="Arial"/>
        </w:rPr>
        <w:t xml:space="preserve"> darüber hinaus</w:t>
      </w:r>
      <w:r w:rsidR="00A9744F" w:rsidRPr="00F0604A">
        <w:rPr>
          <w:rFonts w:ascii="Arial" w:hAnsi="Arial" w:cs="Arial"/>
        </w:rPr>
        <w:t xml:space="preserve"> über die </w:t>
      </w:r>
      <w:r w:rsidR="00A9744F" w:rsidRPr="00F0604A">
        <w:rPr>
          <w:rFonts w:ascii="Arial" w:hAnsi="Arial" w:cs="Arial"/>
        </w:rPr>
        <w:lastRenderedPageBreak/>
        <w:t>zahlreichen Grünflächen und den angrenzenden Stadtwald, der bis nach Frankfurt-Sachsenhausen reicht. Wanderer nutzen gerne die Regionalparkroute und Fahrradfahrer den Radfernweg R4.</w:t>
      </w:r>
    </w:p>
    <w:p w:rsidR="00F6282A" w:rsidRPr="00F0604A" w:rsidRDefault="00F6282A" w:rsidP="0009279B">
      <w:pPr>
        <w:pStyle w:val="Textkrper"/>
        <w:kinsoku w:val="0"/>
        <w:overflowPunct w:val="0"/>
        <w:spacing w:line="360" w:lineRule="auto"/>
        <w:ind w:right="1134"/>
        <w:rPr>
          <w:sz w:val="22"/>
          <w:szCs w:val="22"/>
        </w:rPr>
      </w:pPr>
    </w:p>
    <w:p w:rsidR="00867C3A" w:rsidRDefault="00867C3A" w:rsidP="00720664">
      <w:pPr>
        <w:spacing w:line="360" w:lineRule="auto"/>
        <w:ind w:right="1134"/>
        <w:jc w:val="both"/>
        <w:rPr>
          <w:rFonts w:ascii="Arial" w:hAnsi="Arial" w:cs="Arial"/>
        </w:rPr>
      </w:pPr>
      <w:r w:rsidRPr="00F0604A">
        <w:rPr>
          <w:rFonts w:ascii="Arial" w:hAnsi="Arial" w:cs="Arial"/>
        </w:rPr>
        <w:t>Sie wollen mehr wissen? Ansprechpartner für den Vertrieb ist G</w:t>
      </w:r>
      <w:r w:rsidR="008F42ED">
        <w:rPr>
          <w:rFonts w:ascii="Arial" w:hAnsi="Arial" w:cs="Arial"/>
        </w:rPr>
        <w:t>iu</w:t>
      </w:r>
      <w:r w:rsidRPr="00F0604A">
        <w:rPr>
          <w:rFonts w:ascii="Arial" w:hAnsi="Arial" w:cs="Arial"/>
        </w:rPr>
        <w:t>seppe Mastroserio. Er ist unter der Rufnummer 069/60 69 14 99 zu erreichen. Weitere Informationen zu den „4 S</w:t>
      </w:r>
      <w:r w:rsidR="008A591B">
        <w:rPr>
          <w:rFonts w:ascii="Arial" w:hAnsi="Arial" w:cs="Arial"/>
        </w:rPr>
        <w:t>OLOS</w:t>
      </w:r>
      <w:r w:rsidRPr="00F0604A">
        <w:rPr>
          <w:rFonts w:ascii="Arial" w:hAnsi="Arial" w:cs="Arial"/>
        </w:rPr>
        <w:t xml:space="preserve">“ finden Sie im Internet unter </w:t>
      </w:r>
      <w:hyperlink r:id="rId8" w:history="1">
        <w:r w:rsidRPr="00F0604A">
          <w:rPr>
            <w:rStyle w:val="Hyperlink"/>
            <w:rFonts w:ascii="Arial" w:hAnsi="Arial" w:cs="Arial"/>
          </w:rPr>
          <w:t>https://www.4solos.de</w:t>
        </w:r>
      </w:hyperlink>
      <w:r w:rsidRPr="00F0604A">
        <w:rPr>
          <w:rFonts w:ascii="Arial" w:hAnsi="Arial" w:cs="Arial"/>
        </w:rPr>
        <w:t>.</w:t>
      </w:r>
      <w:r w:rsidR="00720664" w:rsidRPr="00F0604A">
        <w:rPr>
          <w:rFonts w:ascii="Arial" w:hAnsi="Arial" w:cs="Arial"/>
        </w:rPr>
        <w:t xml:space="preserve"> Interessenten können d</w:t>
      </w:r>
      <w:bookmarkStart w:id="0" w:name="_GoBack"/>
      <w:bookmarkEnd w:id="0"/>
      <w:r w:rsidR="00720664" w:rsidRPr="00F0604A">
        <w:rPr>
          <w:rFonts w:ascii="Arial" w:hAnsi="Arial" w:cs="Arial"/>
        </w:rPr>
        <w:t>ort auch einen zweiminütigen Film ansehen und können sich mit VR-Brillen einen ersten Eindruck verschaffen.</w:t>
      </w:r>
    </w:p>
    <w:p w:rsidR="00CD4E02" w:rsidRDefault="00CD4E02" w:rsidP="00720664">
      <w:pPr>
        <w:spacing w:line="360" w:lineRule="auto"/>
        <w:ind w:right="1134"/>
        <w:jc w:val="both"/>
        <w:rPr>
          <w:rFonts w:ascii="Arial" w:hAnsi="Arial" w:cs="Arial"/>
        </w:rPr>
      </w:pPr>
    </w:p>
    <w:p w:rsidR="00CD4E02" w:rsidRPr="00CD4E02" w:rsidRDefault="00CD4E02" w:rsidP="00720664">
      <w:pPr>
        <w:spacing w:line="360" w:lineRule="auto"/>
        <w:ind w:right="1134"/>
        <w:jc w:val="both"/>
        <w:rPr>
          <w:rFonts w:ascii="Arial" w:hAnsi="Arial" w:cs="Arial"/>
          <w:b/>
        </w:rPr>
      </w:pPr>
      <w:r w:rsidRPr="00CD4E02">
        <w:rPr>
          <w:rFonts w:ascii="Arial" w:hAnsi="Arial" w:cs="Arial"/>
          <w:b/>
        </w:rPr>
        <w:t>Bildunterschrift:</w:t>
      </w:r>
    </w:p>
    <w:p w:rsidR="00CD4E02" w:rsidRDefault="00CD4E02" w:rsidP="00CD4E02">
      <w:pPr>
        <w:ind w:right="1134"/>
        <w:jc w:val="both"/>
        <w:rPr>
          <w:rFonts w:ascii="Arial" w:hAnsi="Arial" w:cs="Arial"/>
        </w:rPr>
      </w:pPr>
      <w:r w:rsidRPr="00CD4E02">
        <w:rPr>
          <w:rFonts w:ascii="Arial" w:hAnsi="Arial" w:cs="Arial"/>
          <w:b/>
        </w:rPr>
        <w:t>PF1:</w:t>
      </w:r>
      <w:r>
        <w:rPr>
          <w:rFonts w:ascii="Arial" w:hAnsi="Arial" w:cs="Arial"/>
        </w:rPr>
        <w:t xml:space="preserve"> Vier Gebäude mit 56 Eigentumswohnungen: Die Unternehmensgruppe Nassauische Heimstätte | Wohnstadt baut in Neu-Isenburg die „4 SOLOS“. Visualisierung: UGNHWS</w:t>
      </w:r>
    </w:p>
    <w:p w:rsidR="00C43EAF" w:rsidRDefault="00C43EAF" w:rsidP="0009279B">
      <w:pPr>
        <w:pStyle w:val="Textkrper"/>
        <w:kinsoku w:val="0"/>
        <w:overflowPunct w:val="0"/>
        <w:spacing w:line="360" w:lineRule="auto"/>
        <w:ind w:right="1134"/>
        <w:rPr>
          <w:sz w:val="22"/>
          <w:szCs w:val="22"/>
        </w:rPr>
      </w:pPr>
    </w:p>
    <w:p w:rsidR="00D71A5E" w:rsidRDefault="00D71A5E" w:rsidP="00D71A5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C43EAF" w:rsidRDefault="00D71A5E" w:rsidP="00666F66">
      <w:pPr>
        <w:ind w:right="1134"/>
        <w:jc w:val="both"/>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Offenbach bewirtschaftet rund 9.500 Wohnungen.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sectPr w:rsidR="00C43EAF">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DD23EF"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A82818">
      <w:rPr>
        <w:rFonts w:ascii="Arial" w:hAnsi="Arial" w:cs="Arial"/>
      </w:rPr>
      <w:t>15</w:t>
    </w:r>
    <w:r w:rsidR="00A267CC">
      <w:rPr>
        <w:rFonts w:ascii="Arial" w:hAnsi="Arial" w:cs="Arial"/>
      </w:rPr>
      <w:t>.</w:t>
    </w:r>
    <w:r w:rsidR="00D71A5E">
      <w:rPr>
        <w:rFonts w:ascii="Arial" w:hAnsi="Arial" w:cs="Arial"/>
      </w:rPr>
      <w:t>10</w:t>
    </w:r>
    <w:r w:rsidR="00581240">
      <w:rPr>
        <w:rFonts w:ascii="Arial" w:hAnsi="Arial" w:cs="Arial"/>
      </w:rPr>
      <w:t>.</w:t>
    </w:r>
    <w:r w:rsidR="00D71A5E">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0046F7">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0046F7">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50774A">
      <w:rPr>
        <w:rFonts w:ascii="Arial" w:hAnsi="Arial" w:cs="Arial"/>
      </w:rPr>
      <w:t>3</w:t>
    </w:r>
    <w:r w:rsidR="000E0013">
      <w:rPr>
        <w:rFonts w:ascii="Arial" w:hAnsi="Arial" w:cs="Arial"/>
      </w:rPr>
      <w:t>.</w:t>
    </w:r>
    <w:r w:rsidR="008A591B">
      <w:rPr>
        <w:rFonts w:ascii="Arial" w:hAnsi="Arial" w:cs="Arial"/>
      </w:rPr>
      <w:t>7</w:t>
    </w:r>
    <w:r w:rsidR="00CD4E02">
      <w:rPr>
        <w:rFonts w:ascii="Arial" w:hAnsi="Arial" w:cs="Arial"/>
      </w:rPr>
      <w:t>7</w:t>
    </w:r>
    <w:r w:rsidR="00295D02">
      <w:rPr>
        <w:rFonts w:ascii="Arial" w:hAnsi="Arial" w:cs="Arial"/>
      </w:rPr>
      <w:t>5</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46F7"/>
    <w:rsid w:val="000236AB"/>
    <w:rsid w:val="00027E0D"/>
    <w:rsid w:val="0003228E"/>
    <w:rsid w:val="00044D6B"/>
    <w:rsid w:val="0009279B"/>
    <w:rsid w:val="000E0013"/>
    <w:rsid w:val="000E40C2"/>
    <w:rsid w:val="00104E45"/>
    <w:rsid w:val="00124D4F"/>
    <w:rsid w:val="00171347"/>
    <w:rsid w:val="00192513"/>
    <w:rsid w:val="001B5FD3"/>
    <w:rsid w:val="001C4ED7"/>
    <w:rsid w:val="001D38AD"/>
    <w:rsid w:val="002047C2"/>
    <w:rsid w:val="00213FBA"/>
    <w:rsid w:val="00233BA3"/>
    <w:rsid w:val="002404B6"/>
    <w:rsid w:val="002557D2"/>
    <w:rsid w:val="0025780E"/>
    <w:rsid w:val="00271F47"/>
    <w:rsid w:val="00295D02"/>
    <w:rsid w:val="002971B1"/>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404D5B"/>
    <w:rsid w:val="0041392B"/>
    <w:rsid w:val="00414471"/>
    <w:rsid w:val="004717E8"/>
    <w:rsid w:val="00492C13"/>
    <w:rsid w:val="004B520B"/>
    <w:rsid w:val="004C6DC0"/>
    <w:rsid w:val="0050774A"/>
    <w:rsid w:val="00524928"/>
    <w:rsid w:val="00540AEE"/>
    <w:rsid w:val="005641C6"/>
    <w:rsid w:val="00581240"/>
    <w:rsid w:val="005826CB"/>
    <w:rsid w:val="00583DEA"/>
    <w:rsid w:val="0059327A"/>
    <w:rsid w:val="00597C72"/>
    <w:rsid w:val="005C0E29"/>
    <w:rsid w:val="00632CBA"/>
    <w:rsid w:val="00653B49"/>
    <w:rsid w:val="00661874"/>
    <w:rsid w:val="00666F66"/>
    <w:rsid w:val="00667125"/>
    <w:rsid w:val="006717C7"/>
    <w:rsid w:val="00673D9D"/>
    <w:rsid w:val="00683857"/>
    <w:rsid w:val="00685F43"/>
    <w:rsid w:val="006D6798"/>
    <w:rsid w:val="006F209C"/>
    <w:rsid w:val="00707ADB"/>
    <w:rsid w:val="00720664"/>
    <w:rsid w:val="00760202"/>
    <w:rsid w:val="00760E18"/>
    <w:rsid w:val="00777B7C"/>
    <w:rsid w:val="00784FFC"/>
    <w:rsid w:val="00793C2B"/>
    <w:rsid w:val="007A519D"/>
    <w:rsid w:val="007B1096"/>
    <w:rsid w:val="007B2EB5"/>
    <w:rsid w:val="007F1052"/>
    <w:rsid w:val="007F133C"/>
    <w:rsid w:val="008237B3"/>
    <w:rsid w:val="0083777F"/>
    <w:rsid w:val="00851A40"/>
    <w:rsid w:val="00867C3A"/>
    <w:rsid w:val="00875775"/>
    <w:rsid w:val="0088476C"/>
    <w:rsid w:val="008936F4"/>
    <w:rsid w:val="008A591B"/>
    <w:rsid w:val="008D3315"/>
    <w:rsid w:val="008D3655"/>
    <w:rsid w:val="008E3DCC"/>
    <w:rsid w:val="008E6206"/>
    <w:rsid w:val="008F0CBC"/>
    <w:rsid w:val="008F42ED"/>
    <w:rsid w:val="00920B7B"/>
    <w:rsid w:val="009300F2"/>
    <w:rsid w:val="00930DCE"/>
    <w:rsid w:val="0093115A"/>
    <w:rsid w:val="009711EB"/>
    <w:rsid w:val="009A0B57"/>
    <w:rsid w:val="009A61F1"/>
    <w:rsid w:val="009C0AEF"/>
    <w:rsid w:val="009C6685"/>
    <w:rsid w:val="00A11B13"/>
    <w:rsid w:val="00A15D79"/>
    <w:rsid w:val="00A178C8"/>
    <w:rsid w:val="00A267CC"/>
    <w:rsid w:val="00A34ECA"/>
    <w:rsid w:val="00A405B6"/>
    <w:rsid w:val="00A638E8"/>
    <w:rsid w:val="00A82818"/>
    <w:rsid w:val="00A93AF6"/>
    <w:rsid w:val="00A9744F"/>
    <w:rsid w:val="00AE1F73"/>
    <w:rsid w:val="00AE6323"/>
    <w:rsid w:val="00AE7955"/>
    <w:rsid w:val="00AF45B2"/>
    <w:rsid w:val="00B967B1"/>
    <w:rsid w:val="00B97FFC"/>
    <w:rsid w:val="00BA2475"/>
    <w:rsid w:val="00C22540"/>
    <w:rsid w:val="00C43EAF"/>
    <w:rsid w:val="00C61A45"/>
    <w:rsid w:val="00C7283B"/>
    <w:rsid w:val="00C83C2F"/>
    <w:rsid w:val="00C93B06"/>
    <w:rsid w:val="00CA6DEC"/>
    <w:rsid w:val="00CB3C57"/>
    <w:rsid w:val="00CC7B1F"/>
    <w:rsid w:val="00CD4E02"/>
    <w:rsid w:val="00CE124C"/>
    <w:rsid w:val="00D143EE"/>
    <w:rsid w:val="00D14BCC"/>
    <w:rsid w:val="00D55DDE"/>
    <w:rsid w:val="00D647CE"/>
    <w:rsid w:val="00D6608B"/>
    <w:rsid w:val="00D71A5E"/>
    <w:rsid w:val="00D814A6"/>
    <w:rsid w:val="00DC72A6"/>
    <w:rsid w:val="00DD23EF"/>
    <w:rsid w:val="00DE37EF"/>
    <w:rsid w:val="00DE7A3F"/>
    <w:rsid w:val="00DF7285"/>
    <w:rsid w:val="00E3376E"/>
    <w:rsid w:val="00E46D80"/>
    <w:rsid w:val="00E47C48"/>
    <w:rsid w:val="00EB20FB"/>
    <w:rsid w:val="00EB325B"/>
    <w:rsid w:val="00EB33DC"/>
    <w:rsid w:val="00EC55F5"/>
    <w:rsid w:val="00EE34AE"/>
    <w:rsid w:val="00EF60A7"/>
    <w:rsid w:val="00EF70F3"/>
    <w:rsid w:val="00F0604A"/>
    <w:rsid w:val="00F1109D"/>
    <w:rsid w:val="00F20BAF"/>
    <w:rsid w:val="00F27E3F"/>
    <w:rsid w:val="00F331B1"/>
    <w:rsid w:val="00F473C6"/>
    <w:rsid w:val="00F517DB"/>
    <w:rsid w:val="00F55005"/>
    <w:rsid w:val="00F6282A"/>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44962895">
      <w:bodyDiv w:val="1"/>
      <w:marLeft w:val="0"/>
      <w:marRight w:val="0"/>
      <w:marTop w:val="0"/>
      <w:marBottom w:val="0"/>
      <w:divBdr>
        <w:top w:val="none" w:sz="0" w:space="0" w:color="auto"/>
        <w:left w:val="none" w:sz="0" w:space="0" w:color="auto"/>
        <w:bottom w:val="none" w:sz="0" w:space="0" w:color="auto"/>
        <w:right w:val="none" w:sz="0" w:space="0" w:color="auto"/>
      </w:divBdr>
      <w:divsChild>
        <w:div w:id="2067097897">
          <w:marLeft w:val="0"/>
          <w:marRight w:val="0"/>
          <w:marTop w:val="0"/>
          <w:marBottom w:val="0"/>
          <w:divBdr>
            <w:top w:val="none" w:sz="0" w:space="0" w:color="auto"/>
            <w:left w:val="none" w:sz="0" w:space="0" w:color="auto"/>
            <w:bottom w:val="none" w:sz="0" w:space="0" w:color="auto"/>
            <w:right w:val="none" w:sz="0" w:space="0" w:color="auto"/>
          </w:divBdr>
          <w:divsChild>
            <w:div w:id="683476722">
              <w:marLeft w:val="0"/>
              <w:marRight w:val="0"/>
              <w:marTop w:val="8760"/>
              <w:marBottom w:val="0"/>
              <w:divBdr>
                <w:top w:val="none" w:sz="0" w:space="0" w:color="auto"/>
                <w:left w:val="none" w:sz="0" w:space="0" w:color="auto"/>
                <w:bottom w:val="none" w:sz="0" w:space="0" w:color="auto"/>
                <w:right w:val="none" w:sz="0" w:space="0" w:color="auto"/>
              </w:divBdr>
              <w:divsChild>
                <w:div w:id="1187985196">
                  <w:marLeft w:val="-225"/>
                  <w:marRight w:val="-225"/>
                  <w:marTop w:val="0"/>
                  <w:marBottom w:val="0"/>
                  <w:divBdr>
                    <w:top w:val="none" w:sz="0" w:space="0" w:color="auto"/>
                    <w:left w:val="none" w:sz="0" w:space="0" w:color="auto"/>
                    <w:bottom w:val="none" w:sz="0" w:space="0" w:color="auto"/>
                    <w:right w:val="none" w:sz="0" w:space="0" w:color="auto"/>
                  </w:divBdr>
                  <w:divsChild>
                    <w:div w:id="1827553123">
                      <w:marLeft w:val="0"/>
                      <w:marRight w:val="0"/>
                      <w:marTop w:val="0"/>
                      <w:marBottom w:val="0"/>
                      <w:divBdr>
                        <w:top w:val="none" w:sz="0" w:space="0" w:color="auto"/>
                        <w:left w:val="none" w:sz="0" w:space="0" w:color="auto"/>
                        <w:bottom w:val="none" w:sz="0" w:space="0" w:color="auto"/>
                        <w:right w:val="none" w:sz="0" w:space="0" w:color="auto"/>
                      </w:divBdr>
                      <w:divsChild>
                        <w:div w:id="968633477">
                          <w:marLeft w:val="-225"/>
                          <w:marRight w:val="-225"/>
                          <w:marTop w:val="0"/>
                          <w:marBottom w:val="0"/>
                          <w:divBdr>
                            <w:top w:val="none" w:sz="0" w:space="0" w:color="auto"/>
                            <w:left w:val="none" w:sz="0" w:space="0" w:color="auto"/>
                            <w:bottom w:val="none" w:sz="0" w:space="0" w:color="auto"/>
                            <w:right w:val="none" w:sz="0" w:space="0" w:color="auto"/>
                          </w:divBdr>
                          <w:divsChild>
                            <w:div w:id="557789075">
                              <w:marLeft w:val="0"/>
                              <w:marRight w:val="0"/>
                              <w:marTop w:val="0"/>
                              <w:marBottom w:val="0"/>
                              <w:divBdr>
                                <w:top w:val="none" w:sz="0" w:space="0" w:color="auto"/>
                                <w:left w:val="none" w:sz="0" w:space="0" w:color="auto"/>
                                <w:bottom w:val="none" w:sz="0" w:space="0" w:color="auto"/>
                                <w:right w:val="none" w:sz="0" w:space="0" w:color="auto"/>
                              </w:divBdr>
                            </w:div>
                            <w:div w:id="9927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4solos.de" TargetMode="External"/><Relationship Id="rId3" Type="http://schemas.openxmlformats.org/officeDocument/2006/relationships/settings" Target="settings.xml"/><Relationship Id="rId7" Type="http://schemas.openxmlformats.org/officeDocument/2006/relationships/hyperlink" Target="https://4solo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225C1-DF8D-4782-AB02-8E0148C4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4810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31</cp:revision>
  <cp:lastPrinted>2006-02-20T13:39:00Z</cp:lastPrinted>
  <dcterms:created xsi:type="dcterms:W3CDTF">2019-09-23T12:18:00Z</dcterms:created>
  <dcterms:modified xsi:type="dcterms:W3CDTF">2019-10-15T08:49:00Z</dcterms:modified>
</cp:coreProperties>
</file>