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6B8DA3" w14:textId="2F3C8E6C" w:rsidR="00FD5DA7" w:rsidRPr="00470C2C" w:rsidRDefault="00FD5DA7" w:rsidP="00FD5DA7">
      <w:pPr>
        <w:spacing w:before="100" w:beforeAutospacing="1" w:after="100" w:afterAutospacing="1"/>
        <w:outlineLvl w:val="0"/>
        <w:rPr>
          <w:rFonts w:ascii="Arial" w:eastAsia="Times New Roman" w:hAnsi="Arial" w:cs="Arial"/>
          <w:b/>
          <w:bCs/>
          <w:color w:val="333333"/>
          <w:kern w:val="36"/>
          <w:sz w:val="32"/>
          <w:szCs w:val="32"/>
          <w:lang w:eastAsia="de-DE"/>
        </w:rPr>
      </w:pPr>
      <w:bookmarkStart w:id="0" w:name="_Hlk62124812"/>
      <w:r w:rsidRPr="00470C2C">
        <w:rPr>
          <w:rFonts w:ascii="Arial" w:eastAsia="Times New Roman" w:hAnsi="Arial" w:cs="Arial"/>
          <w:b/>
          <w:bCs/>
          <w:color w:val="333333"/>
          <w:kern w:val="36"/>
          <w:sz w:val="32"/>
          <w:szCs w:val="32"/>
          <w:lang w:eastAsia="de-DE"/>
        </w:rPr>
        <w:t>Fair</w:t>
      </w:r>
      <w:r w:rsidR="00470C2C" w:rsidRPr="00470C2C">
        <w:rPr>
          <w:rFonts w:ascii="Arial" w:eastAsia="Times New Roman" w:hAnsi="Arial" w:cs="Arial"/>
          <w:b/>
          <w:bCs/>
          <w:color w:val="333333"/>
          <w:kern w:val="36"/>
          <w:sz w:val="32"/>
          <w:szCs w:val="32"/>
          <w:lang w:eastAsia="de-DE"/>
        </w:rPr>
        <w:t>er Vermieter</w:t>
      </w:r>
      <w:r w:rsidRPr="00470C2C">
        <w:rPr>
          <w:rFonts w:ascii="Arial" w:eastAsia="Times New Roman" w:hAnsi="Arial" w:cs="Arial"/>
          <w:b/>
          <w:bCs/>
          <w:color w:val="333333"/>
          <w:kern w:val="36"/>
          <w:sz w:val="32"/>
          <w:szCs w:val="32"/>
          <w:lang w:eastAsia="de-DE"/>
        </w:rPr>
        <w:t xml:space="preserve">: </w:t>
      </w:r>
      <w:r w:rsidRPr="00470C2C">
        <w:rPr>
          <w:rFonts w:ascii="Arial" w:eastAsia="Times New Roman" w:hAnsi="Arial" w:cs="Arial"/>
          <w:b/>
          <w:bCs/>
          <w:color w:val="333333"/>
          <w:kern w:val="36"/>
          <w:sz w:val="32"/>
          <w:szCs w:val="32"/>
          <w:lang w:eastAsia="de-DE"/>
        </w:rPr>
        <w:t xml:space="preserve">Erneut </w:t>
      </w:r>
      <w:r w:rsidRPr="00470C2C">
        <w:rPr>
          <w:rFonts w:ascii="Arial" w:eastAsia="Times New Roman" w:hAnsi="Arial" w:cs="Arial"/>
          <w:b/>
          <w:bCs/>
          <w:color w:val="333333"/>
          <w:kern w:val="36"/>
          <w:sz w:val="32"/>
          <w:szCs w:val="32"/>
          <w:lang w:eastAsia="de-DE"/>
        </w:rPr>
        <w:t>Bestnoten für die NHW</w:t>
      </w:r>
    </w:p>
    <w:p w14:paraId="4DA390BE" w14:textId="3EF6DF6C" w:rsidR="00470C2C" w:rsidRPr="00470C2C" w:rsidRDefault="00470C2C" w:rsidP="00470C2C">
      <w:pPr>
        <w:pStyle w:val="StandardWeb"/>
        <w:spacing w:line="360" w:lineRule="auto"/>
        <w:rPr>
          <w:rFonts w:ascii="Arial" w:hAnsi="Arial" w:cs="Arial"/>
          <w:b/>
          <w:bCs/>
          <w:color w:val="333333"/>
        </w:rPr>
      </w:pPr>
      <w:bookmarkStart w:id="1" w:name="_Hlk62124833"/>
      <w:bookmarkEnd w:id="0"/>
      <w:r w:rsidRPr="00470C2C">
        <w:rPr>
          <w:rFonts w:ascii="Arial" w:hAnsi="Arial" w:cs="Arial"/>
          <w:b/>
          <w:bCs/>
          <w:color w:val="333333"/>
        </w:rPr>
        <w:t>Die</w:t>
      </w:r>
      <w:r w:rsidRPr="00470C2C">
        <w:rPr>
          <w:rFonts w:ascii="Arial" w:hAnsi="Arial" w:cs="Arial"/>
          <w:b/>
          <w:bCs/>
          <w:color w:val="333333"/>
        </w:rPr>
        <w:t xml:space="preserve"> Lage auf dem Wohnungsmarkt </w:t>
      </w:r>
      <w:r w:rsidRPr="00470C2C">
        <w:rPr>
          <w:rFonts w:ascii="Arial" w:hAnsi="Arial" w:cs="Arial"/>
          <w:b/>
          <w:bCs/>
          <w:color w:val="333333"/>
        </w:rPr>
        <w:t xml:space="preserve">bleibt in Großstädten und Ballungszentren </w:t>
      </w:r>
      <w:r w:rsidRPr="00470C2C">
        <w:rPr>
          <w:rFonts w:ascii="Arial" w:hAnsi="Arial" w:cs="Arial"/>
          <w:b/>
          <w:bCs/>
          <w:color w:val="333333"/>
        </w:rPr>
        <w:t xml:space="preserve">weiter </w:t>
      </w:r>
      <w:r w:rsidRPr="00470C2C">
        <w:rPr>
          <w:rFonts w:ascii="Arial" w:hAnsi="Arial" w:cs="Arial"/>
          <w:b/>
          <w:bCs/>
          <w:color w:val="333333"/>
        </w:rPr>
        <w:t>angespannt</w:t>
      </w:r>
      <w:r w:rsidRPr="00470C2C">
        <w:rPr>
          <w:rFonts w:ascii="Arial" w:hAnsi="Arial" w:cs="Arial"/>
          <w:b/>
          <w:bCs/>
          <w:color w:val="333333"/>
        </w:rPr>
        <w:t xml:space="preserve">. Umso wichtiger ist es, dass sich Mieter bei ihrem Vermieter gut aufgehoben fühlen. Eine aktuelle Studie von Focus Money belegt, dass die Unternehmensgruppe Nassauische Heimstätte | Wohnstadt (NHW) in Sachen Fairness nach wie vor ein sehr hohes Ansehen bei ihren Mietern genießt. </w:t>
      </w:r>
    </w:p>
    <w:p w14:paraId="16F49B5F" w14:textId="02881A9E" w:rsidR="00470C2C" w:rsidRPr="00470C2C" w:rsidRDefault="00470C2C" w:rsidP="00470C2C">
      <w:pPr>
        <w:spacing w:line="360" w:lineRule="auto"/>
        <w:rPr>
          <w:rFonts w:ascii="Arial" w:hAnsi="Arial" w:cs="Arial"/>
          <w:color w:val="000000"/>
          <w:sz w:val="24"/>
          <w:szCs w:val="24"/>
          <w:shd w:val="clear" w:color="auto" w:fill="FFFFFF"/>
        </w:rPr>
      </w:pPr>
      <w:bookmarkStart w:id="2" w:name="_Hlk62124862"/>
      <w:bookmarkEnd w:id="1"/>
      <w:r w:rsidRPr="00470C2C">
        <w:rPr>
          <w:rFonts w:ascii="Arial" w:hAnsi="Arial" w:cs="Arial"/>
          <w:color w:val="333333"/>
          <w:sz w:val="24"/>
          <w:szCs w:val="24"/>
        </w:rPr>
        <w:t xml:space="preserve">In der bereits vierten Studie zum Thema „Fairness von Wohnungsunternehmen“ benoten Mieter die NHW wie schon im Vorjahr mit „Sehr </w:t>
      </w:r>
      <w:r w:rsidRPr="00470C2C">
        <w:rPr>
          <w:rFonts w:ascii="Arial" w:hAnsi="Arial" w:cs="Arial"/>
          <w:color w:val="333333"/>
          <w:sz w:val="24"/>
          <w:szCs w:val="24"/>
        </w:rPr>
        <w:t>gut</w:t>
      </w:r>
      <w:r w:rsidRPr="00470C2C">
        <w:rPr>
          <w:rFonts w:ascii="Arial" w:hAnsi="Arial" w:cs="Arial"/>
          <w:color w:val="333333"/>
          <w:sz w:val="24"/>
          <w:szCs w:val="24"/>
        </w:rPr>
        <w:t xml:space="preserve">“. Das Institut Servicevalue hat in Kooperation mit Focus Money 1.454 Mieter von 26 großen Wohnungsgesellschaften. </w:t>
      </w:r>
      <w:r w:rsidRPr="00470C2C">
        <w:rPr>
          <w:rFonts w:ascii="Arial" w:hAnsi="Arial" w:cs="Arial"/>
          <w:color w:val="000000"/>
          <w:sz w:val="24"/>
          <w:szCs w:val="24"/>
          <w:shd w:val="clear" w:color="auto" w:fill="FFFFFF"/>
        </w:rPr>
        <w:t xml:space="preserve">Die gute Nachricht: Fairness und Leistungsdichte nehmen zu. </w:t>
      </w:r>
      <w:r w:rsidRPr="00470C2C">
        <w:rPr>
          <w:rFonts w:ascii="Arial" w:hAnsi="Arial" w:cs="Arial"/>
          <w:color w:val="333333"/>
          <w:sz w:val="24"/>
          <w:szCs w:val="24"/>
        </w:rPr>
        <w:t>Von ihrer stärksten Seite zeigt sich die Branche bei der Wohnungsvermittlung. Die beste Durchschnittsnote gab’s für Kontaktmöglichkeiten mit Servicemitarbeitern bei allgemeinen Anliegen (Fairer Mieterservice).</w:t>
      </w:r>
      <w:r w:rsidRPr="00470C2C">
        <w:rPr>
          <w:rFonts w:ascii="Arial" w:hAnsi="Arial" w:cs="Arial"/>
          <w:color w:val="000000"/>
          <w:sz w:val="24"/>
          <w:szCs w:val="24"/>
          <w:shd w:val="clear" w:color="auto" w:fill="FFFFFF"/>
        </w:rPr>
        <w:t xml:space="preserve"> Neben der NHW erhielten sechs weitere Unternehmen die Gesamtnote „Sehr </w:t>
      </w:r>
      <w:r w:rsidRPr="00470C2C">
        <w:rPr>
          <w:rFonts w:ascii="Arial" w:hAnsi="Arial" w:cs="Arial"/>
          <w:color w:val="000000"/>
          <w:sz w:val="24"/>
          <w:szCs w:val="24"/>
          <w:shd w:val="clear" w:color="auto" w:fill="FFFFFF"/>
        </w:rPr>
        <w:t>gut</w:t>
      </w:r>
      <w:r w:rsidRPr="00470C2C">
        <w:rPr>
          <w:rFonts w:ascii="Arial" w:hAnsi="Arial" w:cs="Arial"/>
          <w:color w:val="000000"/>
          <w:sz w:val="24"/>
          <w:szCs w:val="24"/>
          <w:shd w:val="clear" w:color="auto" w:fill="FFFFFF"/>
        </w:rPr>
        <w:t>“.</w:t>
      </w:r>
    </w:p>
    <w:p w14:paraId="40F956E4" w14:textId="3BFE69B0" w:rsidR="00470C2C" w:rsidRPr="00470C2C" w:rsidRDefault="00470C2C" w:rsidP="00470C2C">
      <w:pPr>
        <w:spacing w:line="360" w:lineRule="auto"/>
        <w:rPr>
          <w:rFonts w:ascii="Arial" w:hAnsi="Arial" w:cs="Arial"/>
          <w:color w:val="333333"/>
          <w:sz w:val="24"/>
          <w:szCs w:val="24"/>
        </w:rPr>
      </w:pPr>
      <w:r w:rsidRPr="00470C2C">
        <w:rPr>
          <w:rFonts w:ascii="Arial" w:hAnsi="Arial" w:cs="Arial"/>
          <w:color w:val="333333"/>
          <w:sz w:val="24"/>
          <w:szCs w:val="24"/>
        </w:rPr>
        <w:t>Ins Gesamtergebnis fließen sechs Kategorien zu gleichen Teilen ein: f</w:t>
      </w:r>
      <w:r w:rsidRPr="00470C2C">
        <w:rPr>
          <w:rFonts w:ascii="Arial" w:eastAsia="Times New Roman" w:hAnsi="Arial" w:cs="Arial"/>
          <w:sz w:val="24"/>
          <w:szCs w:val="24"/>
          <w:lang w:eastAsia="de-DE"/>
        </w:rPr>
        <w:t>aire Wohnungsvermittlung, faire Mieterbetreuung, fairer Mieterservice, faire Mietkosten, faire Gestaltung von Wohnobjekt- und Umfeld sowie faire</w:t>
      </w:r>
      <w:r w:rsidRPr="00470C2C">
        <w:rPr>
          <w:rFonts w:ascii="Arial" w:hAnsi="Arial" w:cs="Arial"/>
          <w:sz w:val="24"/>
          <w:szCs w:val="24"/>
        </w:rPr>
        <w:t xml:space="preserve"> Nachhaltigkeit</w:t>
      </w:r>
      <w:r w:rsidRPr="00470C2C">
        <w:rPr>
          <w:rFonts w:ascii="Arial" w:hAnsi="Arial" w:cs="Arial"/>
          <w:color w:val="333333"/>
          <w:sz w:val="24"/>
          <w:szCs w:val="24"/>
        </w:rPr>
        <w:t xml:space="preserve">. Die NHW erhielt in allen Kategorien das Gesamturteil „Sehr </w:t>
      </w:r>
      <w:r w:rsidRPr="00470C2C">
        <w:rPr>
          <w:rFonts w:ascii="Arial" w:hAnsi="Arial" w:cs="Arial"/>
          <w:color w:val="333333"/>
          <w:sz w:val="24"/>
          <w:szCs w:val="24"/>
        </w:rPr>
        <w:t>gut</w:t>
      </w:r>
      <w:r w:rsidRPr="00470C2C">
        <w:rPr>
          <w:rFonts w:ascii="Arial" w:hAnsi="Arial" w:cs="Arial"/>
          <w:color w:val="333333"/>
          <w:sz w:val="24"/>
          <w:szCs w:val="24"/>
        </w:rPr>
        <w:t xml:space="preserve">“ und schneidet damit </w:t>
      </w:r>
      <w:r>
        <w:rPr>
          <w:rFonts w:ascii="Arial" w:hAnsi="Arial" w:cs="Arial"/>
          <w:color w:val="333333"/>
          <w:sz w:val="24"/>
          <w:szCs w:val="24"/>
        </w:rPr>
        <w:t>zum zweiten Mal in Folge</w:t>
      </w:r>
      <w:r w:rsidRPr="00470C2C">
        <w:rPr>
          <w:rFonts w:ascii="Arial" w:hAnsi="Arial" w:cs="Arial"/>
          <w:color w:val="333333"/>
          <w:sz w:val="24"/>
          <w:szCs w:val="24"/>
        </w:rPr>
        <w:t xml:space="preserve"> erfolgreich ab. </w:t>
      </w:r>
    </w:p>
    <w:p w14:paraId="38873854" w14:textId="3C1939CB" w:rsidR="00470C2C" w:rsidRPr="00470C2C" w:rsidRDefault="00470C2C" w:rsidP="00470C2C">
      <w:pPr>
        <w:spacing w:line="360" w:lineRule="auto"/>
        <w:rPr>
          <w:rFonts w:ascii="Arial" w:hAnsi="Arial" w:cs="Arial"/>
          <w:color w:val="333333"/>
          <w:sz w:val="24"/>
          <w:szCs w:val="24"/>
        </w:rPr>
      </w:pPr>
      <w:r w:rsidRPr="00470C2C">
        <w:rPr>
          <w:rFonts w:ascii="Arial" w:hAnsi="Arial" w:cs="Arial"/>
          <w:color w:val="333333"/>
          <w:sz w:val="24"/>
          <w:szCs w:val="24"/>
        </w:rPr>
        <w:t>„Wir freuen uns, dass wir erneut mit „Sehr gut“ bewertet wurden, dass zeigt uns, dass wir engagiert sind und nah an unseren Mietern “, sagt Dr. Constantin Westphal, für das Immobilienmanagement zuständiger Geschäftsführer der NHW</w:t>
      </w:r>
    </w:p>
    <w:bookmarkEnd w:id="2"/>
    <w:p w14:paraId="3688BDA4" w14:textId="77777777" w:rsidR="00470C2C" w:rsidRPr="00470C2C" w:rsidRDefault="00470C2C" w:rsidP="00470C2C">
      <w:pPr>
        <w:spacing w:line="360" w:lineRule="auto"/>
        <w:rPr>
          <w:rFonts w:ascii="Arial" w:hAnsi="Arial" w:cs="Arial"/>
          <w:color w:val="333333"/>
          <w:sz w:val="24"/>
          <w:szCs w:val="24"/>
        </w:rPr>
      </w:pPr>
      <w:r w:rsidRPr="00470C2C">
        <w:rPr>
          <w:rFonts w:ascii="Arial" w:hAnsi="Arial" w:cs="Arial"/>
          <w:color w:val="333333"/>
          <w:sz w:val="24"/>
          <w:szCs w:val="24"/>
        </w:rPr>
        <w:lastRenderedPageBreak/>
        <w:t>Mehr dazu finden Sie hier:</w:t>
      </w:r>
    </w:p>
    <w:p w14:paraId="36E00F3A" w14:textId="77777777" w:rsidR="00470C2C" w:rsidRPr="00470C2C" w:rsidRDefault="00470C2C" w:rsidP="00470C2C">
      <w:pPr>
        <w:spacing w:line="360" w:lineRule="auto"/>
        <w:rPr>
          <w:rFonts w:ascii="Arial" w:hAnsi="Arial" w:cs="Arial"/>
          <w:color w:val="333333"/>
          <w:sz w:val="24"/>
          <w:szCs w:val="24"/>
        </w:rPr>
      </w:pPr>
      <w:r w:rsidRPr="00470C2C">
        <w:rPr>
          <w:rFonts w:ascii="Arial" w:hAnsi="Arial" w:cs="Arial"/>
          <w:color w:val="333333"/>
          <w:sz w:val="24"/>
          <w:szCs w:val="24"/>
        </w:rPr>
        <w:t>https://www.focus.de/immobilien/mieten/studie-so-fair-sind-vermieter-wirklich_id_12858166.html</w:t>
      </w:r>
    </w:p>
    <w:p w14:paraId="3CFFB64F" w14:textId="0D94A877" w:rsidR="007C38FC" w:rsidRDefault="007C38FC" w:rsidP="00470C2C">
      <w:pPr>
        <w:spacing w:line="360" w:lineRule="auto"/>
        <w:rPr>
          <w:sz w:val="24"/>
          <w:szCs w:val="24"/>
        </w:rPr>
      </w:pPr>
    </w:p>
    <w:p w14:paraId="3FE45947" w14:textId="77777777" w:rsidR="00037901" w:rsidRDefault="00037901" w:rsidP="00037901">
      <w:pPr>
        <w:pStyle w:val="bodytext"/>
        <w:tabs>
          <w:tab w:val="left" w:pos="7560"/>
        </w:tabs>
        <w:spacing w:after="0" w:line="240" w:lineRule="auto"/>
        <w:jc w:val="both"/>
        <w:outlineLvl w:val="0"/>
        <w:rPr>
          <w:rFonts w:ascii="Arial" w:hAnsi="Arial" w:cs="Arial"/>
          <w:b/>
          <w:sz w:val="22"/>
          <w:szCs w:val="22"/>
        </w:rPr>
      </w:pPr>
      <w:r>
        <w:rPr>
          <w:rFonts w:ascii="Arial" w:hAnsi="Arial" w:cs="Arial"/>
          <w:b/>
          <w:sz w:val="22"/>
          <w:szCs w:val="22"/>
        </w:rPr>
        <w:t>Unternehmensgruppe Nassauische Heimstätte | Wohnstadt</w:t>
      </w:r>
    </w:p>
    <w:p w14:paraId="3641DB1A" w14:textId="77777777" w:rsidR="00037901" w:rsidRDefault="00037901" w:rsidP="00037901">
      <w:pPr>
        <w:ind w:right="1134"/>
        <w:jc w:val="both"/>
        <w:rPr>
          <w:rFonts w:ascii="Arial" w:hAnsi="Arial" w:cs="Arial"/>
        </w:rPr>
      </w:pPr>
      <w:r>
        <w:rPr>
          <w:rFonts w:ascii="Arial" w:hAnsi="Arial" w:cs="Arial"/>
        </w:rPr>
        <w:t xml:space="preserve">Die Unternehmensgruppe Nassauische Heimstätte | Wohnstadt (NHW) mit Sitz in Frankfurt am Main und Kassel bietet seit 100 Jahren umfassende Dienstleistungen in den Bereichen Wohnen, Bauen und Entwickeln. Sie beschäftigt rund 850 Mitarbeitende. Mit rund 59.000 Mietwohnungen in 120 Städten und Gemeinden in Hessen gehört sie zu den zehn führenden deutschen Wohnungsunternehmen. Unter der NHW-Marke </w:t>
      </w:r>
      <w:proofErr w:type="spellStart"/>
      <w:r>
        <w:rPr>
          <w:rFonts w:ascii="Arial" w:hAnsi="Arial" w:cs="Arial"/>
        </w:rPr>
        <w:t>ProjektStadt</w:t>
      </w:r>
      <w:proofErr w:type="spellEnd"/>
      <w:r>
        <w:rPr>
          <w:rFonts w:ascii="Arial" w:hAnsi="Arial" w:cs="Arial"/>
        </w:rPr>
        <w:t xml:space="preserve"> werden Kompetenzfelder gebündelt, um nachhaltige Stadtentwicklungsaufgaben durchzuführen. Die Unternehmensgruppe arbeitet daran, ihren Wohnungsbestand weiter zu erhöhen und bis 2050 klimaneutral zu entwickeln. Um dem Klimaschutz in der Wohnungswirtschaft mehr Schlagkraft zu verleihen, hat sie gemeinsam mit Partnern das Kommunikations- und Umsetzungsnetzwerk Initiative Wohnen.2050 gegründet. Mit </w:t>
      </w:r>
      <w:proofErr w:type="spellStart"/>
      <w:r>
        <w:rPr>
          <w:rFonts w:ascii="Arial" w:hAnsi="Arial" w:cs="Arial"/>
        </w:rPr>
        <w:t>hubitation</w:t>
      </w:r>
      <w:proofErr w:type="spellEnd"/>
      <w:r>
        <w:rPr>
          <w:rFonts w:ascii="Arial" w:hAnsi="Arial" w:cs="Arial"/>
        </w:rPr>
        <w:t xml:space="preserve"> verfügt die Unternehmensgruppe zudem über ein Startup- und Ideennetzwerk rund um innovatives Wohnen. </w:t>
      </w:r>
    </w:p>
    <w:p w14:paraId="177F33EA" w14:textId="77777777" w:rsidR="00037901" w:rsidRDefault="00037901" w:rsidP="00037901">
      <w:pPr>
        <w:ind w:right="1871"/>
        <w:jc w:val="both"/>
        <w:rPr>
          <w:rFonts w:ascii="Arial" w:hAnsi="Arial" w:cs="Arial"/>
        </w:rPr>
      </w:pPr>
      <w:hyperlink r:id="rId8" w:history="1">
        <w:r>
          <w:rPr>
            <w:rStyle w:val="Hyperlink"/>
            <w:rFonts w:ascii="Arial" w:hAnsi="Arial" w:cs="Arial"/>
          </w:rPr>
          <w:t>www.naheimst.de/</w:t>
        </w:r>
      </w:hyperlink>
    </w:p>
    <w:p w14:paraId="1B0F956E" w14:textId="77777777" w:rsidR="00037901" w:rsidRPr="00470C2C" w:rsidRDefault="00037901" w:rsidP="00470C2C">
      <w:pPr>
        <w:spacing w:line="360" w:lineRule="auto"/>
        <w:rPr>
          <w:sz w:val="24"/>
          <w:szCs w:val="24"/>
        </w:rPr>
      </w:pPr>
    </w:p>
    <w:sectPr w:rsidR="00037901" w:rsidRPr="00470C2C">
      <w:headerReference w:type="default" r:id="rId9"/>
      <w:footerReference w:type="default" r:id="rId10"/>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0DF038" w14:textId="77777777" w:rsidR="007C38FC" w:rsidRDefault="00A54554">
      <w:r>
        <w:separator/>
      </w:r>
    </w:p>
  </w:endnote>
  <w:endnote w:type="continuationSeparator" w:id="0">
    <w:p w14:paraId="0BDC5862" w14:textId="77777777" w:rsidR="007C38FC" w:rsidRDefault="00A54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F51DA" w14:textId="77777777" w:rsidR="007C38FC" w:rsidRDefault="007C38FC">
    <w:pPr>
      <w:pStyle w:val="Fuzeile"/>
      <w:pBdr>
        <w:bottom w:val="single" w:sz="4" w:space="1" w:color="auto"/>
      </w:pBdr>
      <w:rPr>
        <w:sz w:val="16"/>
        <w:szCs w:val="16"/>
      </w:rPr>
    </w:pPr>
  </w:p>
  <w:p w14:paraId="0D93ECF1" w14:textId="77777777" w:rsidR="007C38FC" w:rsidRDefault="007C38FC">
    <w:pPr>
      <w:pStyle w:val="Fuzeile"/>
      <w:pBdr>
        <w:bottom w:val="single" w:sz="4" w:space="1" w:color="auto"/>
      </w:pBdr>
      <w:rPr>
        <w:sz w:val="16"/>
        <w:szCs w:val="16"/>
      </w:rPr>
    </w:pPr>
  </w:p>
  <w:p w14:paraId="7EF59DBB" w14:textId="77777777" w:rsidR="007C38FC" w:rsidRDefault="007C38FC">
    <w:pPr>
      <w:pStyle w:val="Fuzeile"/>
      <w:rPr>
        <w:rFonts w:ascii="Arial" w:hAnsi="Arial" w:cs="Arial"/>
        <w:color w:val="000000"/>
        <w:sz w:val="16"/>
        <w:szCs w:val="16"/>
      </w:rPr>
    </w:pPr>
  </w:p>
  <w:p w14:paraId="2FB11A60" w14:textId="77777777" w:rsidR="007C38FC" w:rsidRDefault="00A54554">
    <w:pPr>
      <w:pStyle w:val="Fuzeile"/>
      <w:rPr>
        <w:rFonts w:ascii="Arial" w:hAnsi="Arial" w:cs="Arial"/>
        <w:b/>
        <w:bCs/>
        <w:color w:val="000000"/>
        <w:sz w:val="16"/>
        <w:szCs w:val="16"/>
      </w:rPr>
    </w:pPr>
    <w:r>
      <w:rPr>
        <w:rFonts w:ascii="Arial" w:hAnsi="Arial" w:cs="Arial"/>
        <w:b/>
        <w:bCs/>
        <w:color w:val="000000"/>
        <w:sz w:val="16"/>
        <w:szCs w:val="16"/>
      </w:rPr>
      <w:t>Pressekontakt:</w:t>
    </w:r>
  </w:p>
  <w:p w14:paraId="384DB010" w14:textId="77777777" w:rsidR="007C38FC" w:rsidRDefault="007C38FC">
    <w:pPr>
      <w:pStyle w:val="Fuzeile"/>
      <w:rPr>
        <w:rFonts w:ascii="Arial" w:hAnsi="Arial" w:cs="Arial"/>
        <w:b/>
        <w:bCs/>
        <w:color w:val="000000"/>
        <w:sz w:val="16"/>
        <w:szCs w:val="16"/>
      </w:rPr>
    </w:pPr>
  </w:p>
  <w:p w14:paraId="176831D4" w14:textId="77777777" w:rsidR="007C38FC" w:rsidRDefault="00A54554">
    <w:pPr>
      <w:pStyle w:val="Fuzeile"/>
      <w:rPr>
        <w:rFonts w:ascii="Arial" w:hAnsi="Arial" w:cs="Arial"/>
        <w:sz w:val="16"/>
        <w:szCs w:val="16"/>
      </w:rPr>
    </w:pPr>
    <w:r>
      <w:rPr>
        <w:rFonts w:ascii="Arial" w:hAnsi="Arial" w:cs="Arial"/>
        <w:sz w:val="16"/>
        <w:szCs w:val="16"/>
      </w:rPr>
      <w:t xml:space="preserve">Nassauische Heimstätte Wohnungs- und Entwicklungsgesellschaft mbH | Schaumainkai 47 | 60596 Frankfurt am Main </w:t>
    </w:r>
  </w:p>
  <w:p w14:paraId="134C4798" w14:textId="77777777" w:rsidR="007C38FC" w:rsidRDefault="00A54554">
    <w:pPr>
      <w:pStyle w:val="Fuzeile"/>
      <w:rPr>
        <w:rFonts w:ascii="Arial" w:hAnsi="Arial" w:cs="Arial"/>
        <w:sz w:val="16"/>
        <w:szCs w:val="16"/>
      </w:rPr>
    </w:pPr>
    <w:r>
      <w:rPr>
        <w:rFonts w:ascii="Arial" w:hAnsi="Arial" w:cs="Arial"/>
        <w:sz w:val="16"/>
        <w:szCs w:val="16"/>
      </w:rPr>
      <w:t xml:space="preserve">Jens Duffner (Pressesprecher) | T: 069 678674-1321 | </w:t>
    </w:r>
    <w:hyperlink r:id="rId1" w:history="1">
      <w:r>
        <w:rPr>
          <w:rStyle w:val="Hyperlink"/>
          <w:rFonts w:ascii="Arial" w:hAnsi="Arial" w:cs="Arial"/>
          <w:color w:val="auto"/>
          <w:sz w:val="16"/>
          <w:szCs w:val="16"/>
          <w:u w:val="none"/>
        </w:rPr>
        <w:t>www.naheimst.de</w:t>
      </w:r>
    </w:hyperlink>
    <w:r>
      <w:rPr>
        <w:rFonts w:ascii="Arial" w:hAnsi="Arial" w:cs="Arial"/>
        <w:sz w:val="16"/>
        <w:szCs w:val="16"/>
      </w:rPr>
      <w:t xml:space="preserve"> | Mail: </w:t>
    </w:r>
    <w:hyperlink r:id="rId2" w:history="1">
      <w:r>
        <w:rPr>
          <w:rFonts w:ascii="Arial" w:hAnsi="Arial" w:cs="Arial"/>
          <w:sz w:val="16"/>
          <w:szCs w:val="16"/>
        </w:rPr>
        <w:t>jens.duffner@naheimst.de</w:t>
      </w:r>
    </w:hyperlink>
  </w:p>
  <w:p w14:paraId="706340D2" w14:textId="77777777" w:rsidR="007C38FC" w:rsidRDefault="007C38FC">
    <w:pPr>
      <w:pStyle w:val="Fuzeile"/>
      <w:rPr>
        <w:rFonts w:ascii="Arial" w:hAnsi="Arial" w:cs="Arial"/>
        <w:sz w:val="16"/>
        <w:szCs w:val="16"/>
      </w:rPr>
    </w:pPr>
  </w:p>
  <w:p w14:paraId="2ABAB7BE" w14:textId="77777777" w:rsidR="007C38FC" w:rsidRDefault="007C38FC">
    <w:pPr>
      <w:pStyle w:val="Fuzeile"/>
      <w:jc w:val="center"/>
      <w:rPr>
        <w:rFonts w:ascii="Arial" w:hAnsi="Arial" w:cs="Arial"/>
        <w:sz w:val="10"/>
        <w:szCs w:val="10"/>
      </w:rPr>
    </w:pPr>
  </w:p>
  <w:p w14:paraId="5827CCD0" w14:textId="77777777" w:rsidR="007C38FC" w:rsidRDefault="00A54554">
    <w:pPr>
      <w:pStyle w:val="Fuzeile"/>
      <w:rPr>
        <w:rFonts w:ascii="Arial" w:hAnsi="Arial" w:cs="Arial"/>
        <w:sz w:val="10"/>
        <w:szCs w:val="10"/>
      </w:rPr>
    </w:pPr>
    <w:r>
      <w:rPr>
        <w:rFonts w:ascii="Arial" w:hAnsi="Arial" w:cs="Arial"/>
        <w:b/>
        <w:bCs/>
        <w:sz w:val="16"/>
        <w:szCs w:val="16"/>
      </w:rPr>
      <w:t>Pressemitteilungen und Pressebilder auch online im Presseportal unter www.naheimst.de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A86DC7" w14:textId="77777777" w:rsidR="007C38FC" w:rsidRDefault="00A54554">
      <w:r>
        <w:separator/>
      </w:r>
    </w:p>
  </w:footnote>
  <w:footnote w:type="continuationSeparator" w:id="0">
    <w:p w14:paraId="27C1EDC8" w14:textId="77777777" w:rsidR="007C38FC" w:rsidRDefault="00A545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1DCF63" w14:textId="7FF175B8" w:rsidR="007C38FC" w:rsidRDefault="00A6795D" w:rsidP="00AE6EB4">
    <w:pPr>
      <w:pStyle w:val="Kopfzeile"/>
      <w:tabs>
        <w:tab w:val="clear" w:pos="4536"/>
        <w:tab w:val="clear" w:pos="9072"/>
      </w:tabs>
      <w:ind w:right="-426"/>
      <w:jc w:val="center"/>
      <w:rPr>
        <w:rFonts w:ascii="Arial" w:hAnsi="Arial" w:cs="Arial"/>
        <w:b/>
        <w:bCs/>
        <w:spacing w:val="60"/>
        <w:sz w:val="28"/>
        <w:szCs w:val="28"/>
      </w:rPr>
    </w:pPr>
    <w:r>
      <w:rPr>
        <w:noProof/>
      </w:rPr>
      <w:drawing>
        <wp:anchor distT="0" distB="0" distL="114300" distR="114300" simplePos="0" relativeHeight="251659264" behindDoc="0" locked="0" layoutInCell="1" allowOverlap="1" wp14:anchorId="6D3E1C49" wp14:editId="6E4FB544">
          <wp:simplePos x="0" y="0"/>
          <wp:positionH relativeFrom="margin">
            <wp:posOffset>-160020</wp:posOffset>
          </wp:positionH>
          <wp:positionV relativeFrom="margin">
            <wp:posOffset>-2548890</wp:posOffset>
          </wp:positionV>
          <wp:extent cx="1630680" cy="984885"/>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0680" cy="9848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54554">
      <w:rPr>
        <w:rFonts w:ascii="Arial" w:hAnsi="Arial" w:cs="Arial"/>
        <w:b/>
        <w:bCs/>
        <w:noProof/>
        <w:spacing w:val="60"/>
        <w:sz w:val="28"/>
        <w:szCs w:val="28"/>
      </w:rPr>
      <w:drawing>
        <wp:inline distT="0" distB="0" distL="0" distR="0" wp14:anchorId="02C38615" wp14:editId="21FB83F6">
          <wp:extent cx="2316451" cy="662354"/>
          <wp:effectExtent l="0" t="0" r="8255" b="444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H_Logo CMYK.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09996" cy="689102"/>
                  </a:xfrm>
                  <a:prstGeom prst="rect">
                    <a:avLst/>
                  </a:prstGeom>
                </pic:spPr>
              </pic:pic>
            </a:graphicData>
          </a:graphic>
        </wp:inline>
      </w:drawing>
    </w:r>
  </w:p>
  <w:p w14:paraId="31A9C595" w14:textId="77777777" w:rsidR="007C38FC" w:rsidRDefault="007C38FC">
    <w:pPr>
      <w:pStyle w:val="Kopfzeile"/>
      <w:rPr>
        <w:rFonts w:ascii="Arial" w:hAnsi="Arial" w:cs="Arial"/>
        <w:b/>
        <w:bCs/>
        <w:spacing w:val="60"/>
        <w:sz w:val="28"/>
        <w:szCs w:val="28"/>
      </w:rPr>
    </w:pPr>
  </w:p>
  <w:p w14:paraId="590DBCF2" w14:textId="77777777" w:rsidR="007C38FC" w:rsidRDefault="007C38FC">
    <w:pPr>
      <w:pStyle w:val="Kopfzeile"/>
      <w:rPr>
        <w:rFonts w:ascii="Arial" w:hAnsi="Arial" w:cs="Arial"/>
        <w:b/>
        <w:bCs/>
        <w:spacing w:val="60"/>
        <w:sz w:val="28"/>
        <w:szCs w:val="28"/>
      </w:rPr>
    </w:pPr>
  </w:p>
  <w:p w14:paraId="7F166541" w14:textId="77777777" w:rsidR="007C38FC" w:rsidRDefault="00A54554">
    <w:pPr>
      <w:pStyle w:val="Kopfzeile"/>
      <w:rPr>
        <w:rFonts w:ascii="Arial" w:hAnsi="Arial" w:cs="Arial"/>
        <w:b/>
        <w:bCs/>
        <w:spacing w:val="60"/>
        <w:sz w:val="36"/>
        <w:szCs w:val="36"/>
      </w:rPr>
    </w:pPr>
    <w:r>
      <w:rPr>
        <w:rFonts w:ascii="Arial" w:hAnsi="Arial" w:cs="Arial"/>
        <w:b/>
        <w:bCs/>
        <w:spacing w:val="60"/>
        <w:sz w:val="36"/>
        <w:szCs w:val="36"/>
      </w:rPr>
      <w:t>PRESSE-INFORMATION</w:t>
    </w:r>
  </w:p>
  <w:p w14:paraId="19376A8C" w14:textId="77777777" w:rsidR="007C38FC" w:rsidRDefault="007C38FC">
    <w:pPr>
      <w:pStyle w:val="Kopfzeile"/>
      <w:rPr>
        <w:rFonts w:ascii="Arial" w:hAnsi="Arial" w:cs="Arial"/>
        <w:b/>
        <w:bCs/>
        <w:spacing w:val="60"/>
        <w:sz w:val="24"/>
        <w:szCs w:val="24"/>
      </w:rPr>
    </w:pPr>
  </w:p>
  <w:p w14:paraId="7DFF411E" w14:textId="041C35A4" w:rsidR="007C38FC" w:rsidRDefault="00A54554">
    <w:pPr>
      <w:pStyle w:val="Kopfzeile"/>
      <w:rPr>
        <w:rFonts w:ascii="Arial" w:hAnsi="Arial" w:cs="Arial"/>
      </w:rPr>
    </w:pPr>
    <w:r>
      <w:rPr>
        <w:rFonts w:ascii="Arial" w:hAnsi="Arial" w:cs="Arial"/>
      </w:rPr>
      <w:t xml:space="preserve">Datum: </w:t>
    </w:r>
    <w:r w:rsidR="00FD5DA7">
      <w:rPr>
        <w:rFonts w:ascii="Arial" w:hAnsi="Arial" w:cs="Arial"/>
      </w:rPr>
      <w:t>20</w:t>
    </w:r>
    <w:r>
      <w:rPr>
        <w:rFonts w:ascii="Arial" w:hAnsi="Arial" w:cs="Arial"/>
      </w:rPr>
      <w:t>.</w:t>
    </w:r>
    <w:r w:rsidR="00FD5DA7">
      <w:rPr>
        <w:rFonts w:ascii="Arial" w:hAnsi="Arial" w:cs="Arial"/>
      </w:rPr>
      <w:t>01</w:t>
    </w:r>
    <w:r>
      <w:rPr>
        <w:rFonts w:ascii="Arial" w:hAnsi="Arial" w:cs="Arial"/>
      </w:rPr>
      <w:t>.202</w:t>
    </w:r>
    <w:r w:rsidR="00FD5DA7">
      <w:rPr>
        <w:rFonts w:ascii="Arial" w:hAnsi="Arial" w:cs="Arial"/>
      </w:rPr>
      <w:t>2</w:t>
    </w:r>
    <w:r>
      <w:rPr>
        <w:rFonts w:ascii="Arial" w:hAnsi="Arial" w:cs="Arial"/>
      </w:rPr>
      <w:t xml:space="preserve"> | Seite </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noProof/>
      </w:rPr>
      <w:t>1</w:t>
    </w:r>
    <w:r>
      <w:rPr>
        <w:rFonts w:ascii="Arial" w:hAnsi="Arial" w:cs="Arial"/>
      </w:rPr>
      <w:fldChar w:fldCharType="end"/>
    </w:r>
    <w:r>
      <w:rPr>
        <w:rFonts w:ascii="Arial" w:hAnsi="Arial" w:cs="Arial"/>
      </w:rPr>
      <w:t xml:space="preserve"> von </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Pr>
        <w:rFonts w:ascii="Arial" w:hAnsi="Arial" w:cs="Arial"/>
        <w:noProof/>
      </w:rPr>
      <w:t>1</w:t>
    </w:r>
    <w:r>
      <w:rPr>
        <w:rFonts w:ascii="Arial" w:hAnsi="Arial" w:cs="Arial"/>
      </w:rPr>
      <w:fldChar w:fldCharType="end"/>
    </w:r>
  </w:p>
  <w:p w14:paraId="447207F2" w14:textId="539B8C84" w:rsidR="007C38FC" w:rsidRDefault="00A54554">
    <w:pPr>
      <w:pStyle w:val="Kopfzeile"/>
      <w:rPr>
        <w:rFonts w:ascii="Arial" w:hAnsi="Arial" w:cs="Arial"/>
      </w:rPr>
    </w:pPr>
    <w:r>
      <w:rPr>
        <w:rFonts w:ascii="Arial" w:hAnsi="Arial" w:cs="Arial"/>
      </w:rPr>
      <w:t xml:space="preserve">Anzahl Zeichen inkl. Leerzeichen: </w:t>
    </w:r>
    <w:r w:rsidR="00037901">
      <w:rPr>
        <w:rFonts w:ascii="Arial" w:hAnsi="Arial" w:cs="Arial"/>
      </w:rPr>
      <w:t xml:space="preserve">1.498 </w:t>
    </w:r>
    <w:r>
      <w:rPr>
        <w:rFonts w:ascii="Arial" w:hAnsi="Arial" w:cs="Arial"/>
      </w:rPr>
      <w:t>ohne Boilerplate</w:t>
    </w:r>
  </w:p>
  <w:p w14:paraId="65A7A60E" w14:textId="77777777" w:rsidR="007C38FC" w:rsidRDefault="007C38FC">
    <w:pPr>
      <w:pStyle w:val="Kopfzeile"/>
      <w:rPr>
        <w:rFonts w:ascii="Arial" w:hAnsi="Arial" w:cs="Arial"/>
        <w:sz w:val="28"/>
        <w:szCs w:val="28"/>
      </w:rPr>
    </w:pPr>
  </w:p>
  <w:p w14:paraId="6B9A4A70" w14:textId="77777777" w:rsidR="007C38FC" w:rsidRDefault="007C38FC">
    <w:pPr>
      <w:pStyle w:val="Kopfzeile"/>
      <w:rPr>
        <w:rFonts w:ascii="Arial" w:hAnsi="Arial" w:cs="Arial"/>
        <w:sz w:val="28"/>
        <w:szCs w:val="28"/>
      </w:rPr>
    </w:pPr>
  </w:p>
  <w:p w14:paraId="1926A559" w14:textId="77777777" w:rsidR="007C38FC" w:rsidRDefault="007C38FC">
    <w:pPr>
      <w:pStyle w:val="Kopfzeile"/>
      <w:rPr>
        <w:rFonts w:ascii="Arial" w:hAnsi="Arial" w:cs="Arial"/>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5764D74"/>
    <w:multiLevelType w:val="hybridMultilevel"/>
    <w:tmpl w:val="FD88FF78"/>
    <w:lvl w:ilvl="0" w:tplc="312CDD6C">
      <w:start w:val="3"/>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165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8FC"/>
    <w:rsid w:val="00030528"/>
    <w:rsid w:val="00037901"/>
    <w:rsid w:val="00060F0D"/>
    <w:rsid w:val="00070B99"/>
    <w:rsid w:val="000976BE"/>
    <w:rsid w:val="000B5AB0"/>
    <w:rsid w:val="000C24C3"/>
    <w:rsid w:val="000C5B32"/>
    <w:rsid w:val="000F2322"/>
    <w:rsid w:val="0010063B"/>
    <w:rsid w:val="00126228"/>
    <w:rsid w:val="00132C5A"/>
    <w:rsid w:val="00161FC4"/>
    <w:rsid w:val="001639FF"/>
    <w:rsid w:val="001B62EF"/>
    <w:rsid w:val="001B70FE"/>
    <w:rsid w:val="001C2A59"/>
    <w:rsid w:val="001F0D79"/>
    <w:rsid w:val="001F4B6E"/>
    <w:rsid w:val="002008B9"/>
    <w:rsid w:val="002147D1"/>
    <w:rsid w:val="002172B3"/>
    <w:rsid w:val="00242D15"/>
    <w:rsid w:val="00243C2C"/>
    <w:rsid w:val="00253153"/>
    <w:rsid w:val="002575B6"/>
    <w:rsid w:val="0027394F"/>
    <w:rsid w:val="0028330C"/>
    <w:rsid w:val="00283E4B"/>
    <w:rsid w:val="002853B8"/>
    <w:rsid w:val="002967E8"/>
    <w:rsid w:val="002B13AF"/>
    <w:rsid w:val="00306005"/>
    <w:rsid w:val="0030685C"/>
    <w:rsid w:val="0033400C"/>
    <w:rsid w:val="00336223"/>
    <w:rsid w:val="00340D21"/>
    <w:rsid w:val="0037545E"/>
    <w:rsid w:val="00382A52"/>
    <w:rsid w:val="0039377A"/>
    <w:rsid w:val="003A52F1"/>
    <w:rsid w:val="003F243C"/>
    <w:rsid w:val="0040012C"/>
    <w:rsid w:val="004128BC"/>
    <w:rsid w:val="00414A99"/>
    <w:rsid w:val="00436E8F"/>
    <w:rsid w:val="00453C29"/>
    <w:rsid w:val="00454C2D"/>
    <w:rsid w:val="00470C2C"/>
    <w:rsid w:val="00481145"/>
    <w:rsid w:val="004933CE"/>
    <w:rsid w:val="004B6735"/>
    <w:rsid w:val="004C0F0B"/>
    <w:rsid w:val="004D6CF7"/>
    <w:rsid w:val="004D758F"/>
    <w:rsid w:val="004D7B27"/>
    <w:rsid w:val="004F134C"/>
    <w:rsid w:val="004F577A"/>
    <w:rsid w:val="005057B0"/>
    <w:rsid w:val="00525C17"/>
    <w:rsid w:val="005629D1"/>
    <w:rsid w:val="005B41F6"/>
    <w:rsid w:val="005F4932"/>
    <w:rsid w:val="006226FB"/>
    <w:rsid w:val="00631B5A"/>
    <w:rsid w:val="00653C0A"/>
    <w:rsid w:val="006A591D"/>
    <w:rsid w:val="006C292B"/>
    <w:rsid w:val="006D7021"/>
    <w:rsid w:val="0071301B"/>
    <w:rsid w:val="00725950"/>
    <w:rsid w:val="00752287"/>
    <w:rsid w:val="00770922"/>
    <w:rsid w:val="00774904"/>
    <w:rsid w:val="007C02B7"/>
    <w:rsid w:val="007C38FC"/>
    <w:rsid w:val="007D0CF8"/>
    <w:rsid w:val="007D40ED"/>
    <w:rsid w:val="007E38AC"/>
    <w:rsid w:val="007E746F"/>
    <w:rsid w:val="007E7EB8"/>
    <w:rsid w:val="00804DF4"/>
    <w:rsid w:val="00805CC4"/>
    <w:rsid w:val="008370B0"/>
    <w:rsid w:val="008A02DE"/>
    <w:rsid w:val="008F7C36"/>
    <w:rsid w:val="00911756"/>
    <w:rsid w:val="00921AF7"/>
    <w:rsid w:val="00986D24"/>
    <w:rsid w:val="009931E3"/>
    <w:rsid w:val="009A2CA1"/>
    <w:rsid w:val="009B2319"/>
    <w:rsid w:val="009C0F79"/>
    <w:rsid w:val="009C725A"/>
    <w:rsid w:val="00A30DF5"/>
    <w:rsid w:val="00A3480D"/>
    <w:rsid w:val="00A54554"/>
    <w:rsid w:val="00A63F08"/>
    <w:rsid w:val="00A6795D"/>
    <w:rsid w:val="00A96F78"/>
    <w:rsid w:val="00AA13A4"/>
    <w:rsid w:val="00AA634A"/>
    <w:rsid w:val="00AB51D9"/>
    <w:rsid w:val="00AC36B3"/>
    <w:rsid w:val="00AE6EB4"/>
    <w:rsid w:val="00B14D10"/>
    <w:rsid w:val="00B42F76"/>
    <w:rsid w:val="00B4755E"/>
    <w:rsid w:val="00B61C19"/>
    <w:rsid w:val="00BB2081"/>
    <w:rsid w:val="00BB607D"/>
    <w:rsid w:val="00BC0975"/>
    <w:rsid w:val="00BD1434"/>
    <w:rsid w:val="00BD5FEB"/>
    <w:rsid w:val="00C13AF0"/>
    <w:rsid w:val="00C40466"/>
    <w:rsid w:val="00C43B96"/>
    <w:rsid w:val="00C4674E"/>
    <w:rsid w:val="00C5566F"/>
    <w:rsid w:val="00C875B6"/>
    <w:rsid w:val="00C9244A"/>
    <w:rsid w:val="00CB4F9E"/>
    <w:rsid w:val="00D47540"/>
    <w:rsid w:val="00D61948"/>
    <w:rsid w:val="00D64B51"/>
    <w:rsid w:val="00D71823"/>
    <w:rsid w:val="00D925CB"/>
    <w:rsid w:val="00D95B19"/>
    <w:rsid w:val="00DE32AC"/>
    <w:rsid w:val="00E04297"/>
    <w:rsid w:val="00E12DB3"/>
    <w:rsid w:val="00E1481C"/>
    <w:rsid w:val="00E5677D"/>
    <w:rsid w:val="00E63719"/>
    <w:rsid w:val="00E679BB"/>
    <w:rsid w:val="00E84539"/>
    <w:rsid w:val="00EA0B18"/>
    <w:rsid w:val="00F1105D"/>
    <w:rsid w:val="00F27ABD"/>
    <w:rsid w:val="00F30080"/>
    <w:rsid w:val="00F41B1E"/>
    <w:rsid w:val="00F5509F"/>
    <w:rsid w:val="00F63664"/>
    <w:rsid w:val="00FB1697"/>
    <w:rsid w:val="00FB17FC"/>
    <w:rsid w:val="00FD0769"/>
    <w:rsid w:val="00FD2A76"/>
    <w:rsid w:val="00FD5DA7"/>
    <w:rsid w:val="00FE12EE"/>
    <w:rsid w:val="00FE55C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5889"/>
    <o:shapelayout v:ext="edit">
      <o:idmap v:ext="edit" data="1"/>
    </o:shapelayout>
  </w:shapeDefaults>
  <w:decimalSymbol w:val=","/>
  <w:listSeparator w:val=";"/>
  <w14:docId w14:val="4D89F10D"/>
  <w15:chartTrackingRefBased/>
  <w15:docId w15:val="{395C1D4F-DDE1-4750-80C0-92319082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Calibri" w:eastAsiaTheme="minorHAnsi" w:hAnsi="Calibri"/>
      <w:sz w:val="22"/>
      <w:szCs w:val="22"/>
      <w:lang w:eastAsia="en-US"/>
    </w:rPr>
  </w:style>
  <w:style w:type="paragraph" w:styleId="berschrift1">
    <w:name w:val="heading 1"/>
    <w:basedOn w:val="Standard"/>
    <w:next w:val="Standard"/>
    <w:qFormat/>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jc w:val="both"/>
    </w:pPr>
    <w:rPr>
      <w:rFonts w:ascii="Arial" w:eastAsia="Times New Roman" w:hAnsi="Arial"/>
      <w:snapToGrid w:val="0"/>
      <w:sz w:val="24"/>
      <w:szCs w:val="20"/>
      <w:lang w:eastAsia="de-DE"/>
    </w:rPr>
  </w:style>
  <w:style w:type="paragraph" w:styleId="Sprechblasentext">
    <w:name w:val="Balloon Text"/>
    <w:basedOn w:val="Standard"/>
    <w:semiHidden/>
    <w:rPr>
      <w:rFonts w:ascii="Tahoma" w:hAnsi="Tahoma" w:cs="Tahoma"/>
      <w:sz w:val="16"/>
      <w:szCs w:val="16"/>
    </w:rPr>
  </w:style>
  <w:style w:type="paragraph" w:styleId="Dokumentstruktur">
    <w:name w:val="Document Map"/>
    <w:basedOn w:val="Standard"/>
    <w:semiHidden/>
    <w:pPr>
      <w:shd w:val="clear" w:color="auto" w:fill="000080"/>
    </w:pPr>
    <w:rPr>
      <w:rFonts w:ascii="Tahoma" w:hAnsi="Tahoma" w:cs="Tahoma"/>
    </w:rPr>
  </w:style>
  <w:style w:type="paragraph" w:styleId="Kopfzeile">
    <w:name w:val="header"/>
    <w:basedOn w:val="Standard"/>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Pr>
      <w:color w:val="0000FF"/>
      <w:u w:val="single"/>
    </w:rPr>
  </w:style>
  <w:style w:type="character" w:customStyle="1" w:styleId="TextkrperZchn">
    <w:name w:val="Textkörper Zchn"/>
    <w:basedOn w:val="Absatz-Standardschriftart"/>
    <w:link w:val="Textkrper"/>
    <w:rPr>
      <w:rFonts w:ascii="Arial" w:hAnsi="Arial"/>
      <w:snapToGrid w:val="0"/>
      <w:sz w:val="24"/>
      <w:lang w:val="de-DE" w:eastAsia="de-DE" w:bidi="ar-SA"/>
    </w:rPr>
  </w:style>
  <w:style w:type="paragraph" w:customStyle="1" w:styleId="bodytext">
    <w:name w:val="bodytext"/>
    <w:basedOn w:val="Standard"/>
    <w:pPr>
      <w:suppressAutoHyphens/>
      <w:spacing w:after="240" w:line="360" w:lineRule="atLeast"/>
    </w:pPr>
    <w:rPr>
      <w:sz w:val="24"/>
      <w:szCs w:val="24"/>
      <w:lang w:eastAsia="zh-CN"/>
    </w:rPr>
  </w:style>
  <w:style w:type="paragraph" w:customStyle="1" w:styleId="Textkrper-Einzug21">
    <w:name w:val="Textkörper-Einzug 21"/>
    <w:basedOn w:val="Standard"/>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pPr>
      <w:ind w:left="720"/>
    </w:pPr>
  </w:style>
  <w:style w:type="paragraph" w:styleId="Kommentartext">
    <w:name w:val="annotation text"/>
    <w:basedOn w:val="Standard"/>
    <w:link w:val="KommentartextZchn"/>
    <w:uiPriority w:val="99"/>
    <w:unhideWhenUsed/>
    <w:pPr>
      <w:widowControl w:val="0"/>
      <w:autoSpaceDE w:val="0"/>
      <w:autoSpaceDN w:val="0"/>
      <w:adjustRightInd w:val="0"/>
    </w:pPr>
    <w:rPr>
      <w:rFonts w:ascii="Arial" w:eastAsiaTheme="minorEastAsia" w:hAnsi="Arial" w:cs="Arial"/>
      <w:sz w:val="20"/>
      <w:szCs w:val="20"/>
      <w:lang w:eastAsia="de-DE"/>
    </w:rPr>
  </w:style>
  <w:style w:type="character" w:customStyle="1" w:styleId="KommentartextZchn">
    <w:name w:val="Kommentartext Zchn"/>
    <w:basedOn w:val="Absatz-Standardschriftart"/>
    <w:link w:val="Kommentartext"/>
    <w:uiPriority w:val="99"/>
    <w:rPr>
      <w:rFonts w:ascii="Arial" w:eastAsiaTheme="minorEastAsia" w:hAnsi="Arial" w:cs="Arial"/>
    </w:rPr>
  </w:style>
  <w:style w:type="character" w:styleId="BesuchterLink">
    <w:name w:val="FollowedHyperlink"/>
    <w:basedOn w:val="Absatz-Standardschriftart"/>
    <w:rPr>
      <w:color w:val="954F72" w:themeColor="followedHyperlink"/>
      <w:u w:val="single"/>
    </w:rPr>
  </w:style>
  <w:style w:type="paragraph" w:customStyle="1" w:styleId="id-article-content-item">
    <w:name w:val="id-article-content-item"/>
    <w:basedOn w:val="Standard"/>
    <w:rsid w:val="007D40ED"/>
    <w:pPr>
      <w:spacing w:before="100" w:beforeAutospacing="1" w:after="100" w:afterAutospacing="1"/>
    </w:pPr>
    <w:rPr>
      <w:rFonts w:ascii="Times New Roman" w:eastAsia="Times New Roman" w:hAnsi="Times New Roman"/>
      <w:sz w:val="24"/>
      <w:szCs w:val="24"/>
      <w:lang w:eastAsia="de-DE"/>
    </w:rPr>
  </w:style>
  <w:style w:type="character" w:styleId="Kommentarzeichen">
    <w:name w:val="annotation reference"/>
    <w:basedOn w:val="Absatz-Standardschriftart"/>
    <w:rsid w:val="00525C17"/>
    <w:rPr>
      <w:sz w:val="16"/>
      <w:szCs w:val="16"/>
    </w:rPr>
  </w:style>
  <w:style w:type="paragraph" w:styleId="Kommentarthema">
    <w:name w:val="annotation subject"/>
    <w:basedOn w:val="Kommentartext"/>
    <w:next w:val="Kommentartext"/>
    <w:link w:val="KommentarthemaZchn"/>
    <w:semiHidden/>
    <w:unhideWhenUsed/>
    <w:rsid w:val="00481145"/>
    <w:pPr>
      <w:widowControl/>
      <w:autoSpaceDE/>
      <w:autoSpaceDN/>
      <w:adjustRightInd/>
    </w:pPr>
    <w:rPr>
      <w:rFonts w:ascii="Calibri" w:eastAsiaTheme="minorHAnsi" w:hAnsi="Calibri" w:cs="Times New Roman"/>
      <w:b/>
      <w:bCs/>
      <w:lang w:eastAsia="en-US"/>
    </w:rPr>
  </w:style>
  <w:style w:type="character" w:customStyle="1" w:styleId="KommentarthemaZchn">
    <w:name w:val="Kommentarthema Zchn"/>
    <w:basedOn w:val="KommentartextZchn"/>
    <w:link w:val="Kommentarthema"/>
    <w:semiHidden/>
    <w:rsid w:val="00481145"/>
    <w:rPr>
      <w:rFonts w:ascii="Calibri" w:eastAsiaTheme="minorHAnsi" w:hAnsi="Calibri" w:cs="Arial"/>
      <w:b/>
      <w:bCs/>
      <w:lang w:eastAsia="en-US"/>
    </w:rPr>
  </w:style>
  <w:style w:type="character" w:styleId="NichtaufgelsteErwhnung">
    <w:name w:val="Unresolved Mention"/>
    <w:basedOn w:val="Absatz-Standardschriftart"/>
    <w:uiPriority w:val="99"/>
    <w:semiHidden/>
    <w:unhideWhenUsed/>
    <w:rsid w:val="00B61C19"/>
    <w:rPr>
      <w:color w:val="605E5C"/>
      <w:shd w:val="clear" w:color="auto" w:fill="E1DFDD"/>
    </w:rPr>
  </w:style>
  <w:style w:type="paragraph" w:styleId="berarbeitung">
    <w:name w:val="Revision"/>
    <w:hidden/>
    <w:uiPriority w:val="99"/>
    <w:semiHidden/>
    <w:rsid w:val="004128BC"/>
    <w:rPr>
      <w:rFonts w:ascii="Calibri" w:eastAsiaTheme="minorHAnsi" w:hAnsi="Calibri"/>
      <w:sz w:val="22"/>
      <w:szCs w:val="22"/>
      <w:lang w:eastAsia="en-US"/>
    </w:rPr>
  </w:style>
  <w:style w:type="paragraph" w:styleId="StandardWeb">
    <w:name w:val="Normal (Web)"/>
    <w:basedOn w:val="Standard"/>
    <w:uiPriority w:val="99"/>
    <w:unhideWhenUsed/>
    <w:rsid w:val="009931E3"/>
    <w:pPr>
      <w:spacing w:before="100" w:beforeAutospacing="1" w:after="100" w:afterAutospacing="1"/>
    </w:pPr>
    <w:rPr>
      <w:rFonts w:ascii="Times New Roman" w:eastAsia="Times New Roman" w:hAnsi="Times New Roman"/>
      <w:sz w:val="24"/>
      <w:szCs w:val="24"/>
      <w:lang w:eastAsia="de-DE"/>
    </w:rPr>
  </w:style>
  <w:style w:type="character" w:styleId="Fett">
    <w:name w:val="Strong"/>
    <w:basedOn w:val="Absatz-Standardschriftart"/>
    <w:uiPriority w:val="22"/>
    <w:qFormat/>
    <w:rsid w:val="009931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552276900">
      <w:bodyDiv w:val="1"/>
      <w:marLeft w:val="0"/>
      <w:marRight w:val="0"/>
      <w:marTop w:val="0"/>
      <w:marBottom w:val="0"/>
      <w:divBdr>
        <w:top w:val="none" w:sz="0" w:space="0" w:color="auto"/>
        <w:left w:val="none" w:sz="0" w:space="0" w:color="auto"/>
        <w:bottom w:val="none" w:sz="0" w:space="0" w:color="auto"/>
        <w:right w:val="none" w:sz="0" w:space="0" w:color="auto"/>
      </w:divBdr>
    </w:div>
    <w:div w:id="591856004">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865949072">
      <w:bodyDiv w:val="1"/>
      <w:marLeft w:val="0"/>
      <w:marRight w:val="0"/>
      <w:marTop w:val="0"/>
      <w:marBottom w:val="0"/>
      <w:divBdr>
        <w:top w:val="none" w:sz="0" w:space="0" w:color="auto"/>
        <w:left w:val="none" w:sz="0" w:space="0" w:color="auto"/>
        <w:bottom w:val="none" w:sz="0" w:space="0" w:color="auto"/>
        <w:right w:val="none" w:sz="0" w:space="0" w:color="auto"/>
      </w:divBdr>
    </w:div>
    <w:div w:id="967977427">
      <w:bodyDiv w:val="1"/>
      <w:marLeft w:val="0"/>
      <w:marRight w:val="0"/>
      <w:marTop w:val="0"/>
      <w:marBottom w:val="0"/>
      <w:divBdr>
        <w:top w:val="none" w:sz="0" w:space="0" w:color="auto"/>
        <w:left w:val="none" w:sz="0" w:space="0" w:color="auto"/>
        <w:bottom w:val="none" w:sz="0" w:space="0" w:color="auto"/>
        <w:right w:val="none" w:sz="0" w:space="0" w:color="auto"/>
      </w:divBdr>
    </w:div>
    <w:div w:id="1679697088">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aheimst.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D12995-AC56-40C5-BC76-1A3A5A1AF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348</Words>
  <Characters>2406</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2749</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Stier, Isabelle</cp:lastModifiedBy>
  <cp:revision>2</cp:revision>
  <cp:lastPrinted>2021-12-06T12:58:00Z</cp:lastPrinted>
  <dcterms:created xsi:type="dcterms:W3CDTF">2022-01-21T09:25:00Z</dcterms:created>
  <dcterms:modified xsi:type="dcterms:W3CDTF">2022-01-21T09:25:00Z</dcterms:modified>
</cp:coreProperties>
</file>