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89B5" w14:textId="6D5F35CB" w:rsidR="00E575EB" w:rsidRDefault="00DE2488" w:rsidP="00F66352">
      <w:pPr>
        <w:spacing w:line="360" w:lineRule="auto"/>
        <w:ind w:right="1134"/>
        <w:rPr>
          <w:rFonts w:ascii="Arial" w:hAnsi="Arial" w:cs="Arial"/>
          <w:b/>
          <w:sz w:val="36"/>
          <w:szCs w:val="36"/>
        </w:rPr>
      </w:pPr>
      <w:r>
        <w:rPr>
          <w:rFonts w:ascii="Arial" w:hAnsi="Arial" w:cs="Arial"/>
          <w:b/>
          <w:sz w:val="36"/>
          <w:szCs w:val="36"/>
        </w:rPr>
        <w:t>NHW</w:t>
      </w:r>
      <w:r w:rsidR="00FB63DF">
        <w:rPr>
          <w:rFonts w:ascii="Arial" w:hAnsi="Arial" w:cs="Arial"/>
          <w:b/>
          <w:sz w:val="36"/>
          <w:szCs w:val="36"/>
        </w:rPr>
        <w:t xml:space="preserve"> unterstützt den Box</w:t>
      </w:r>
      <w:r w:rsidR="003B6863">
        <w:rPr>
          <w:rFonts w:ascii="Arial" w:hAnsi="Arial" w:cs="Arial"/>
          <w:b/>
          <w:sz w:val="36"/>
          <w:szCs w:val="36"/>
        </w:rPr>
        <w:t>c</w:t>
      </w:r>
      <w:r w:rsidR="00FB63DF">
        <w:rPr>
          <w:rFonts w:ascii="Arial" w:hAnsi="Arial" w:cs="Arial"/>
          <w:b/>
          <w:sz w:val="36"/>
          <w:szCs w:val="36"/>
        </w:rPr>
        <w:t>lub Offenbach e.V.</w:t>
      </w:r>
    </w:p>
    <w:p w14:paraId="388DF213" w14:textId="77777777" w:rsidR="00C10B8A" w:rsidRDefault="00C10B8A" w:rsidP="00F66352">
      <w:pPr>
        <w:spacing w:line="360" w:lineRule="auto"/>
        <w:ind w:right="1134"/>
        <w:rPr>
          <w:rFonts w:ascii="Arial" w:hAnsi="Arial" w:cs="Arial"/>
          <w:b/>
          <w:color w:val="000000"/>
          <w:sz w:val="24"/>
          <w:szCs w:val="24"/>
        </w:rPr>
      </w:pPr>
    </w:p>
    <w:p w14:paraId="18AF57D7" w14:textId="0B8B5B3A" w:rsidR="00EB6CA3" w:rsidRDefault="0078381B" w:rsidP="000B30E4">
      <w:pPr>
        <w:spacing w:line="360" w:lineRule="auto"/>
        <w:ind w:right="708"/>
        <w:jc w:val="both"/>
        <w:rPr>
          <w:rFonts w:ascii="Arial" w:hAnsi="Arial" w:cs="Arial"/>
          <w:b/>
          <w:sz w:val="24"/>
          <w:szCs w:val="24"/>
        </w:rPr>
      </w:pPr>
      <w:r>
        <w:rPr>
          <w:rFonts w:ascii="Arial" w:hAnsi="Arial" w:cs="Arial"/>
          <w:b/>
          <w:sz w:val="24"/>
          <w:szCs w:val="24"/>
        </w:rPr>
        <w:t xml:space="preserve">Die </w:t>
      </w:r>
      <w:r w:rsidR="00EB6CA3">
        <w:rPr>
          <w:rFonts w:ascii="Arial" w:hAnsi="Arial" w:cs="Arial"/>
          <w:b/>
          <w:sz w:val="24"/>
          <w:szCs w:val="24"/>
        </w:rPr>
        <w:t>Unter</w:t>
      </w:r>
      <w:r w:rsidR="00245C06">
        <w:rPr>
          <w:rFonts w:ascii="Arial" w:hAnsi="Arial" w:cs="Arial"/>
          <w:b/>
          <w:sz w:val="24"/>
          <w:szCs w:val="24"/>
        </w:rPr>
        <w:t xml:space="preserve">nehmensgruppe Nassauische Heimstätte | Wohnstadt </w:t>
      </w:r>
      <w:r w:rsidR="00DE2488">
        <w:rPr>
          <w:rFonts w:ascii="Arial" w:hAnsi="Arial" w:cs="Arial"/>
          <w:b/>
          <w:sz w:val="24"/>
          <w:szCs w:val="24"/>
        </w:rPr>
        <w:t xml:space="preserve">spendet </w:t>
      </w:r>
      <w:r w:rsidR="003B6863">
        <w:rPr>
          <w:rFonts w:ascii="Arial" w:hAnsi="Arial" w:cs="Arial"/>
          <w:b/>
          <w:sz w:val="24"/>
          <w:szCs w:val="24"/>
        </w:rPr>
        <w:t xml:space="preserve">erneut </w:t>
      </w:r>
      <w:r w:rsidR="00DE2488">
        <w:rPr>
          <w:rFonts w:ascii="Arial" w:hAnsi="Arial" w:cs="Arial"/>
          <w:b/>
          <w:sz w:val="24"/>
          <w:szCs w:val="24"/>
        </w:rPr>
        <w:t xml:space="preserve">2500 Euro an </w:t>
      </w:r>
      <w:r w:rsidR="008A4D70">
        <w:rPr>
          <w:rFonts w:ascii="Arial" w:hAnsi="Arial" w:cs="Arial"/>
          <w:b/>
          <w:sz w:val="24"/>
          <w:szCs w:val="24"/>
        </w:rPr>
        <w:t>den Box</w:t>
      </w:r>
      <w:r w:rsidR="003B6863">
        <w:rPr>
          <w:rFonts w:ascii="Arial" w:hAnsi="Arial" w:cs="Arial"/>
          <w:b/>
          <w:sz w:val="24"/>
          <w:szCs w:val="24"/>
        </w:rPr>
        <w:t>c</w:t>
      </w:r>
      <w:r w:rsidR="008A4D70">
        <w:rPr>
          <w:rFonts w:ascii="Arial" w:hAnsi="Arial" w:cs="Arial"/>
          <w:b/>
          <w:sz w:val="24"/>
          <w:szCs w:val="24"/>
        </w:rPr>
        <w:t>lub Offenbach</w:t>
      </w:r>
      <w:r w:rsidR="00DE2488">
        <w:rPr>
          <w:rFonts w:ascii="Arial" w:hAnsi="Arial" w:cs="Arial"/>
          <w:b/>
          <w:sz w:val="24"/>
          <w:szCs w:val="24"/>
        </w:rPr>
        <w:t xml:space="preserve"> </w:t>
      </w:r>
      <w:r w:rsidR="003B6863">
        <w:rPr>
          <w:rFonts w:ascii="Arial" w:hAnsi="Arial" w:cs="Arial"/>
          <w:b/>
          <w:sz w:val="24"/>
          <w:szCs w:val="24"/>
        </w:rPr>
        <w:t>und fördert damit das soziale Engagement für</w:t>
      </w:r>
      <w:r w:rsidR="00D7109A">
        <w:rPr>
          <w:rFonts w:ascii="Arial" w:hAnsi="Arial" w:cs="Arial"/>
          <w:b/>
          <w:sz w:val="24"/>
          <w:szCs w:val="24"/>
        </w:rPr>
        <w:t xml:space="preserve"> Kindern und Jugendlichen </w:t>
      </w:r>
      <w:r w:rsidR="003B6863">
        <w:rPr>
          <w:rFonts w:ascii="Arial" w:hAnsi="Arial" w:cs="Arial"/>
          <w:b/>
          <w:sz w:val="24"/>
          <w:szCs w:val="24"/>
        </w:rPr>
        <w:t xml:space="preserve">sowie </w:t>
      </w:r>
      <w:r w:rsidR="0096080B">
        <w:rPr>
          <w:rFonts w:ascii="Arial" w:hAnsi="Arial" w:cs="Arial"/>
          <w:b/>
          <w:sz w:val="24"/>
          <w:szCs w:val="24"/>
        </w:rPr>
        <w:t>Integration und Inklusion.</w:t>
      </w:r>
    </w:p>
    <w:p w14:paraId="5A738808" w14:textId="77777777" w:rsidR="00FB63DF" w:rsidRPr="00CF149E" w:rsidRDefault="00FB63DF" w:rsidP="00CF149E">
      <w:pPr>
        <w:spacing w:line="360" w:lineRule="auto"/>
        <w:ind w:right="1134"/>
        <w:jc w:val="both"/>
        <w:rPr>
          <w:rFonts w:ascii="Arial" w:hAnsi="Arial" w:cs="Arial"/>
          <w:bCs/>
          <w:sz w:val="24"/>
          <w:szCs w:val="24"/>
        </w:rPr>
      </w:pPr>
    </w:p>
    <w:p w14:paraId="09AFCAF5" w14:textId="31A150A8" w:rsidR="00570847" w:rsidRPr="00A653EE" w:rsidRDefault="00A653EE" w:rsidP="00A653EE">
      <w:pPr>
        <w:tabs>
          <w:tab w:val="left" w:pos="8222"/>
        </w:tabs>
        <w:spacing w:line="360" w:lineRule="auto"/>
        <w:ind w:right="567"/>
        <w:jc w:val="both"/>
        <w:rPr>
          <w:rFonts w:ascii="Arial" w:eastAsia="Times New Roman" w:hAnsi="Arial" w:cs="Arial"/>
          <w:color w:val="000000"/>
          <w:lang w:eastAsia="de-DE"/>
        </w:rPr>
      </w:pPr>
      <w:r w:rsidRPr="00A653EE">
        <w:rPr>
          <w:rFonts w:ascii="Arial" w:hAnsi="Arial" w:cs="Arial"/>
          <w:u w:val="single"/>
        </w:rPr>
        <w:t>Offenbach</w:t>
      </w:r>
      <w:r w:rsidR="00B44698" w:rsidRPr="00A653EE">
        <w:rPr>
          <w:rFonts w:ascii="Arial" w:hAnsi="Arial" w:cs="Arial"/>
        </w:rPr>
        <w:t>: NHW</w:t>
      </w:r>
      <w:r w:rsidR="00570847" w:rsidRPr="00A653EE">
        <w:rPr>
          <w:rFonts w:ascii="Arial" w:hAnsi="Arial" w:cs="Arial"/>
        </w:rPr>
        <w:t xml:space="preserve"> </w:t>
      </w:r>
      <w:r w:rsidR="00A44436" w:rsidRPr="00A653EE">
        <w:rPr>
          <w:rFonts w:ascii="Arial" w:hAnsi="Arial" w:cs="Arial"/>
        </w:rPr>
        <w:t xml:space="preserve">Geschäftsführer Dr. </w:t>
      </w:r>
      <w:r w:rsidR="001410E5" w:rsidRPr="00A653EE">
        <w:rPr>
          <w:rFonts w:ascii="Arial" w:hAnsi="Arial" w:cs="Arial"/>
        </w:rPr>
        <w:t xml:space="preserve">Constantin </w:t>
      </w:r>
      <w:r w:rsidR="00A44436" w:rsidRPr="00A653EE">
        <w:rPr>
          <w:rFonts w:ascii="Arial" w:hAnsi="Arial" w:cs="Arial"/>
        </w:rPr>
        <w:t xml:space="preserve">Westphal </w:t>
      </w:r>
      <w:r w:rsidR="0078381B" w:rsidRPr="00A653EE">
        <w:rPr>
          <w:rFonts w:ascii="Arial" w:hAnsi="Arial" w:cs="Arial"/>
        </w:rPr>
        <w:t>überreichte</w:t>
      </w:r>
      <w:r w:rsidR="001410E5" w:rsidRPr="00A653EE">
        <w:rPr>
          <w:rFonts w:ascii="Arial" w:hAnsi="Arial" w:cs="Arial"/>
        </w:rPr>
        <w:t xml:space="preserve"> am</w:t>
      </w:r>
      <w:r w:rsidR="0096080B" w:rsidRPr="00A653EE">
        <w:rPr>
          <w:rFonts w:ascii="Arial" w:hAnsi="Arial" w:cs="Arial"/>
        </w:rPr>
        <w:t xml:space="preserve"> 21</w:t>
      </w:r>
      <w:r w:rsidR="001410E5" w:rsidRPr="00A653EE">
        <w:rPr>
          <w:rFonts w:ascii="Arial" w:hAnsi="Arial" w:cs="Arial"/>
        </w:rPr>
        <w:t>.</w:t>
      </w:r>
      <w:r w:rsidR="0096080B" w:rsidRPr="00A653EE">
        <w:rPr>
          <w:rFonts w:ascii="Arial" w:hAnsi="Arial" w:cs="Arial"/>
        </w:rPr>
        <w:t>Mai</w:t>
      </w:r>
      <w:r w:rsidR="0078381B" w:rsidRPr="00A653EE">
        <w:rPr>
          <w:rFonts w:ascii="Arial" w:hAnsi="Arial" w:cs="Arial"/>
        </w:rPr>
        <w:t xml:space="preserve"> 202</w:t>
      </w:r>
      <w:r w:rsidR="0096080B" w:rsidRPr="00A653EE">
        <w:rPr>
          <w:rFonts w:ascii="Arial" w:hAnsi="Arial" w:cs="Arial"/>
        </w:rPr>
        <w:t>2</w:t>
      </w:r>
      <w:r w:rsidR="001410E5" w:rsidRPr="00A653EE">
        <w:rPr>
          <w:rFonts w:ascii="Arial" w:hAnsi="Arial" w:cs="Arial"/>
        </w:rPr>
        <w:t xml:space="preserve"> </w:t>
      </w:r>
      <w:r w:rsidR="0078381B" w:rsidRPr="00A653EE">
        <w:rPr>
          <w:rFonts w:ascii="Arial" w:hAnsi="Arial" w:cs="Arial"/>
        </w:rPr>
        <w:t>einen</w:t>
      </w:r>
      <w:r w:rsidR="00A44436" w:rsidRPr="00A653EE">
        <w:rPr>
          <w:rFonts w:ascii="Arial" w:hAnsi="Arial" w:cs="Arial"/>
        </w:rPr>
        <w:t xml:space="preserve"> Scheck</w:t>
      </w:r>
      <w:r w:rsidR="001410E5" w:rsidRPr="00A653EE">
        <w:rPr>
          <w:rFonts w:ascii="Arial" w:hAnsi="Arial" w:cs="Arial"/>
        </w:rPr>
        <w:t xml:space="preserve"> über 2.500 Euro</w:t>
      </w:r>
      <w:r w:rsidR="00A44436" w:rsidRPr="00A653EE">
        <w:rPr>
          <w:rFonts w:ascii="Arial" w:hAnsi="Arial" w:cs="Arial"/>
        </w:rPr>
        <w:t xml:space="preserve"> </w:t>
      </w:r>
      <w:r w:rsidR="001410E5" w:rsidRPr="00A653EE">
        <w:rPr>
          <w:rFonts w:ascii="Arial" w:hAnsi="Arial" w:cs="Arial"/>
        </w:rPr>
        <w:t>an</w:t>
      </w:r>
      <w:r w:rsidR="00D643BE" w:rsidRPr="00A653EE">
        <w:rPr>
          <w:rFonts w:ascii="Arial" w:hAnsi="Arial" w:cs="Arial"/>
        </w:rPr>
        <w:t xml:space="preserve"> d</w:t>
      </w:r>
      <w:r w:rsidR="00711C3E" w:rsidRPr="00A653EE">
        <w:rPr>
          <w:rFonts w:ascii="Arial" w:hAnsi="Arial" w:cs="Arial"/>
        </w:rPr>
        <w:t xml:space="preserve">en Trainer und </w:t>
      </w:r>
      <w:r w:rsidR="0016124C" w:rsidRPr="00A653EE">
        <w:rPr>
          <w:rFonts w:ascii="Arial" w:hAnsi="Arial" w:cs="Arial"/>
        </w:rPr>
        <w:t xml:space="preserve">Leiter des </w:t>
      </w:r>
      <w:r w:rsidR="0096080B" w:rsidRPr="00A653EE">
        <w:rPr>
          <w:rFonts w:ascii="Arial" w:hAnsi="Arial" w:cs="Arial"/>
        </w:rPr>
        <w:t>Boxclub Offenbach Nordend e.V.</w:t>
      </w:r>
      <w:r w:rsidR="004506D8">
        <w:rPr>
          <w:rFonts w:ascii="Arial" w:hAnsi="Arial" w:cs="Arial"/>
        </w:rPr>
        <w:t>,</w:t>
      </w:r>
      <w:r w:rsidR="00D643BE" w:rsidRPr="00A653EE">
        <w:rPr>
          <w:rFonts w:ascii="Arial" w:hAnsi="Arial" w:cs="Arial"/>
        </w:rPr>
        <w:t xml:space="preserve"> </w:t>
      </w:r>
      <w:r w:rsidR="00711C3E" w:rsidRPr="00A653EE">
        <w:rPr>
          <w:rFonts w:ascii="Arial" w:hAnsi="Arial" w:cs="Arial"/>
        </w:rPr>
        <w:t>Bernd Hackfort</w:t>
      </w:r>
      <w:r w:rsidR="00AC3864" w:rsidRPr="00A653EE">
        <w:rPr>
          <w:rFonts w:ascii="Arial" w:hAnsi="Arial" w:cs="Arial"/>
        </w:rPr>
        <w:t xml:space="preserve">. </w:t>
      </w:r>
      <w:r w:rsidR="00711D1B" w:rsidRPr="00A653EE">
        <w:rPr>
          <w:rFonts w:ascii="Arial" w:hAnsi="Arial" w:cs="Arial"/>
        </w:rPr>
        <w:t xml:space="preserve">Die feierliche Übergabe fand im </w:t>
      </w:r>
      <w:r w:rsidR="0096080B" w:rsidRPr="00A653EE">
        <w:rPr>
          <w:rFonts w:ascii="Arial" w:hAnsi="Arial" w:cs="Arial"/>
        </w:rPr>
        <w:t>Stadion am Bieberer Berg in Offenbach,</w:t>
      </w:r>
      <w:r w:rsidR="00D643BE" w:rsidRPr="00A653EE">
        <w:rPr>
          <w:rFonts w:ascii="Arial" w:hAnsi="Arial" w:cs="Arial"/>
        </w:rPr>
        <w:t xml:space="preserve"> </w:t>
      </w:r>
      <w:r w:rsidR="0078381B" w:rsidRPr="00A653EE">
        <w:rPr>
          <w:rFonts w:ascii="Arial" w:hAnsi="Arial" w:cs="Arial"/>
        </w:rPr>
        <w:t xml:space="preserve">im Rahmen einer ganztätigen </w:t>
      </w:r>
      <w:r w:rsidR="00711C3E" w:rsidRPr="00A653EE">
        <w:rPr>
          <w:rFonts w:ascii="Arial" w:hAnsi="Arial" w:cs="Arial"/>
        </w:rPr>
        <w:t xml:space="preserve">internationalen </w:t>
      </w:r>
      <w:r w:rsidR="0096080B" w:rsidRPr="00A653EE">
        <w:rPr>
          <w:rFonts w:ascii="Arial" w:hAnsi="Arial" w:cs="Arial"/>
        </w:rPr>
        <w:t xml:space="preserve">Boxveranstaltung mit 22 Box-Stars </w:t>
      </w:r>
      <w:r w:rsidR="00D643BE" w:rsidRPr="00A653EE">
        <w:rPr>
          <w:rFonts w:ascii="Arial" w:hAnsi="Arial" w:cs="Arial"/>
        </w:rPr>
        <w:t xml:space="preserve">statt. </w:t>
      </w:r>
      <w:r w:rsidR="00570847" w:rsidRPr="00A653EE">
        <w:rPr>
          <w:rFonts w:ascii="Arial" w:hAnsi="Arial" w:cs="Arial"/>
        </w:rPr>
        <w:t>„</w:t>
      </w:r>
      <w:r w:rsidR="00570847" w:rsidRPr="00A653EE">
        <w:rPr>
          <w:rFonts w:ascii="Arial" w:eastAsia="Times New Roman" w:hAnsi="Arial" w:cs="Arial"/>
          <w:color w:val="000000"/>
          <w:lang w:eastAsia="de-DE"/>
        </w:rPr>
        <w:t>Wir freuen uns mit der Spende diese wertvolle Arbeit unterstützen zu können und werden das auch noch zukünftig tun. Ganz besonders möchte ich mich bei Herrn Hackfort für sein herausragendes persönliches Engagement bedanken“, so Constantin Wes</w:t>
      </w:r>
      <w:r>
        <w:rPr>
          <w:rFonts w:ascii="Arial" w:eastAsia="Times New Roman" w:hAnsi="Arial" w:cs="Arial"/>
          <w:color w:val="000000"/>
          <w:lang w:eastAsia="de-DE"/>
        </w:rPr>
        <w:t>t</w:t>
      </w:r>
      <w:r w:rsidR="00570847" w:rsidRPr="00A653EE">
        <w:rPr>
          <w:rFonts w:ascii="Arial" w:eastAsia="Times New Roman" w:hAnsi="Arial" w:cs="Arial"/>
          <w:color w:val="000000"/>
          <w:lang w:eastAsia="de-DE"/>
        </w:rPr>
        <w:t>phal.</w:t>
      </w:r>
    </w:p>
    <w:p w14:paraId="48159CD8" w14:textId="235DEE04" w:rsidR="00A653EE" w:rsidRPr="00A653EE" w:rsidRDefault="00570847" w:rsidP="00A653EE">
      <w:pPr>
        <w:spacing w:line="360" w:lineRule="auto"/>
        <w:ind w:right="567"/>
        <w:jc w:val="both"/>
        <w:rPr>
          <w:rFonts w:ascii="Arial" w:eastAsia="Times New Roman" w:hAnsi="Arial" w:cs="Arial"/>
          <w:color w:val="000000"/>
          <w:lang w:eastAsia="de-DE"/>
        </w:rPr>
      </w:pPr>
      <w:r w:rsidRPr="00A653EE">
        <w:rPr>
          <w:rFonts w:ascii="Arial" w:hAnsi="Arial" w:cs="Arial"/>
          <w:color w:val="333333"/>
          <w:spacing w:val="-1"/>
        </w:rPr>
        <w:t xml:space="preserve">Trainer Bernd </w:t>
      </w:r>
      <w:proofErr w:type="spellStart"/>
      <w:r w:rsidR="00B44698">
        <w:rPr>
          <w:rFonts w:ascii="Arial" w:hAnsi="Arial" w:cs="Arial"/>
          <w:color w:val="333333"/>
          <w:spacing w:val="-1"/>
        </w:rPr>
        <w:t>H</w:t>
      </w:r>
      <w:r w:rsidRPr="00A653EE">
        <w:rPr>
          <w:rFonts w:ascii="Arial" w:hAnsi="Arial" w:cs="Arial"/>
          <w:color w:val="333333"/>
          <w:spacing w:val="-1"/>
        </w:rPr>
        <w:t>ackfort</w:t>
      </w:r>
      <w:proofErr w:type="spellEnd"/>
      <w:r w:rsidRPr="00A653EE">
        <w:rPr>
          <w:rFonts w:ascii="Arial" w:hAnsi="Arial" w:cs="Arial"/>
          <w:color w:val="333333"/>
          <w:spacing w:val="-1"/>
        </w:rPr>
        <w:t xml:space="preserve"> bedankte sich für das Engagement der Nassauischen Heimstätte. „Nur mit Hilfe externer Unterstützer kann es uns dauerhaft gelingen, mit innovativen Ideen neue Akzente in der sozialen Jugendarbeit in Verbindung mit Sport zu setzen</w:t>
      </w:r>
      <w:r w:rsidR="00A653EE" w:rsidRPr="00A653EE">
        <w:rPr>
          <w:rFonts w:ascii="Arial" w:hAnsi="Arial" w:cs="Arial"/>
          <w:color w:val="333333"/>
          <w:spacing w:val="-1"/>
        </w:rPr>
        <w:t>. Für</w:t>
      </w:r>
      <w:r w:rsidR="00A653EE">
        <w:rPr>
          <w:rFonts w:ascii="Arial" w:hAnsi="Arial" w:cs="Arial"/>
          <w:color w:val="333333"/>
          <w:spacing w:val="-1"/>
        </w:rPr>
        <w:t xml:space="preserve"> </w:t>
      </w:r>
      <w:r w:rsidR="00A653EE" w:rsidRPr="00A653EE">
        <w:rPr>
          <w:rFonts w:ascii="Arial" w:hAnsi="Arial" w:cs="Arial"/>
          <w:color w:val="333333"/>
          <w:spacing w:val="-1"/>
        </w:rPr>
        <w:t>mich ist dieses Projekt eine Herzenssache und bin auch stolz, dass wir auch sportloch erfolgreich sind“</w:t>
      </w:r>
      <w:r w:rsidRPr="00A653EE">
        <w:rPr>
          <w:rFonts w:ascii="Arial" w:hAnsi="Arial" w:cs="Arial"/>
          <w:color w:val="333333"/>
          <w:spacing w:val="-1"/>
        </w:rPr>
        <w:t>.“</w:t>
      </w:r>
      <w:r w:rsidR="00A653EE" w:rsidRPr="00A653EE">
        <w:rPr>
          <w:rFonts w:ascii="Arial" w:eastAsia="Times New Roman" w:hAnsi="Arial" w:cs="Arial"/>
          <w:color w:val="000000"/>
          <w:lang w:eastAsia="de-DE"/>
        </w:rPr>
        <w:t xml:space="preserve"> Die Eigengewächse Geo</w:t>
      </w:r>
      <w:r w:rsidR="004506D8">
        <w:rPr>
          <w:rFonts w:ascii="Arial" w:eastAsia="Times New Roman" w:hAnsi="Arial" w:cs="Arial"/>
          <w:color w:val="000000"/>
          <w:lang w:eastAsia="de-DE"/>
        </w:rPr>
        <w:t>r</w:t>
      </w:r>
      <w:r w:rsidR="00A653EE" w:rsidRPr="00A653EE">
        <w:rPr>
          <w:rFonts w:ascii="Arial" w:eastAsia="Times New Roman" w:hAnsi="Arial" w:cs="Arial"/>
          <w:color w:val="000000"/>
          <w:lang w:eastAsia="de-DE"/>
        </w:rPr>
        <w:t xml:space="preserve">giana-Diana </w:t>
      </w:r>
      <w:proofErr w:type="spellStart"/>
      <w:r w:rsidR="00A653EE" w:rsidRPr="00A653EE">
        <w:rPr>
          <w:rFonts w:ascii="Arial" w:eastAsia="Times New Roman" w:hAnsi="Arial" w:cs="Arial"/>
          <w:color w:val="000000"/>
          <w:lang w:eastAsia="de-DE"/>
        </w:rPr>
        <w:t>Podaru</w:t>
      </w:r>
      <w:proofErr w:type="spellEnd"/>
      <w:r w:rsidR="00A653EE" w:rsidRPr="00A653EE">
        <w:rPr>
          <w:rFonts w:ascii="Arial" w:eastAsia="Times New Roman" w:hAnsi="Arial" w:cs="Arial"/>
          <w:color w:val="000000"/>
          <w:lang w:eastAsia="de-DE"/>
        </w:rPr>
        <w:t xml:space="preserve"> und Maria-Elena Avram sind sportlich auf dem Vormarsch und haben beide Ihre Kämpfe gegen starke Gegnerinnen gewonnen. Für die Mädchen vom Boxclub ist Bernd Hackfort Trainer, Lehrer und Vaterfigur.</w:t>
      </w:r>
    </w:p>
    <w:p w14:paraId="2C18D17F" w14:textId="77777777" w:rsidR="00A653EE" w:rsidRPr="00A653EE" w:rsidRDefault="00A653EE" w:rsidP="00A653EE">
      <w:pPr>
        <w:spacing w:line="360" w:lineRule="auto"/>
        <w:jc w:val="both"/>
        <w:rPr>
          <w:rFonts w:ascii="Arial" w:hAnsi="Arial" w:cs="Arial"/>
          <w:color w:val="333333"/>
          <w:spacing w:val="-1"/>
        </w:rPr>
      </w:pPr>
    </w:p>
    <w:p w14:paraId="37F1B740" w14:textId="05A2C4F7" w:rsidR="00A653EE" w:rsidRPr="00A653EE" w:rsidRDefault="00570847" w:rsidP="00472C06">
      <w:pPr>
        <w:spacing w:line="360" w:lineRule="auto"/>
        <w:ind w:right="708"/>
        <w:jc w:val="both"/>
        <w:rPr>
          <w:rFonts w:ascii="Arial" w:eastAsia="Times New Roman" w:hAnsi="Arial" w:cs="Arial"/>
          <w:color w:val="000000"/>
          <w:lang w:eastAsia="de-DE"/>
        </w:rPr>
      </w:pPr>
      <w:r w:rsidRPr="00A653EE">
        <w:rPr>
          <w:rFonts w:ascii="Arial" w:hAnsi="Arial" w:cs="Arial"/>
          <w:color w:val="333333"/>
          <w:spacing w:val="-1"/>
        </w:rPr>
        <w:lastRenderedPageBreak/>
        <w:t xml:space="preserve">Der Box-Club Nordend Offenbach e.V. wurde 2003 als Gewaltpräventions- und Integrationsprojekt ins Leben gerufen. 140 Mitglieder zählt der Verein heute. Er kümmert sich um sozial auffällige Jugendliche, über 90 Prozent </w:t>
      </w:r>
      <w:r w:rsidR="004506D8">
        <w:rPr>
          <w:rFonts w:ascii="Arial" w:hAnsi="Arial" w:cs="Arial"/>
          <w:color w:val="333333"/>
          <w:spacing w:val="-1"/>
        </w:rPr>
        <w:t xml:space="preserve">davon </w:t>
      </w:r>
      <w:r w:rsidRPr="00A653EE">
        <w:rPr>
          <w:rFonts w:ascii="Arial" w:hAnsi="Arial" w:cs="Arial"/>
          <w:color w:val="333333"/>
          <w:spacing w:val="-1"/>
        </w:rPr>
        <w:t>mit Migrationshintergrund, und verfolgt zwei wesentliche Ziele. Über das anstrengende, körperbetonte Training lernen die Jugendlichen eine andere Methode kennen, ihre Wut zu kanalisieren und die Aggression in den Griff zu bekommen. Der zweite wesentliche Aspekt ist das Erlernen von Regeln auch außerhalb des Boxrings wie Disziplin, Pünktlichkeit, Respekt und gegenseitige Wertschätzung. Darüber hinaus wird der Sport mit einer professionellen Sozialarbeit verknüpft, die die Jugendlichen auch im Alltag außerhalb des Trainings begleitet. Wer Noten schlechter als 3 im Zeugnis hat, muss zum Beispiel an der Hausaufgabenhilfe teilnehmen, sonst wird das Training gestrichen. Der Box-Club arbeitet eng mit ansässigen Schulen, dem Jobcenter der Mainarbeit und der Stadt zusammen und hat auch Angebote für Mädchen im Programm. Über karitative Arbeiten in Alten- und Pflegeeinrichtungen werden die Jugendlichen an die Übernahme von Verantwortung in der Gesellschaft herangeführt und später in Praktika und Ausbildungen in Offenbacher Firmen vermittelt.</w:t>
      </w:r>
      <w:r w:rsidR="00A653EE" w:rsidRPr="00A653EE">
        <w:rPr>
          <w:rFonts w:ascii="Arial" w:eastAsia="Times New Roman" w:hAnsi="Arial" w:cs="Arial"/>
          <w:color w:val="000000"/>
          <w:lang w:eastAsia="de-DE"/>
        </w:rPr>
        <w:t xml:space="preserve"> Der Boxclub wurde dafür bereits mehrfach ausgezeichnet.</w:t>
      </w:r>
    </w:p>
    <w:p w14:paraId="3CF59EB9" w14:textId="25514B0F" w:rsidR="006C7A0F" w:rsidRPr="00A653EE" w:rsidRDefault="0033673D" w:rsidP="00472C06">
      <w:pPr>
        <w:tabs>
          <w:tab w:val="left" w:pos="8222"/>
        </w:tabs>
        <w:spacing w:line="360" w:lineRule="auto"/>
        <w:ind w:right="850"/>
        <w:jc w:val="both"/>
        <w:rPr>
          <w:rFonts w:ascii="Arial" w:hAnsi="Arial" w:cs="Arial"/>
        </w:rPr>
      </w:pPr>
      <w:r w:rsidRPr="00A653EE">
        <w:rPr>
          <w:rFonts w:ascii="Arial" w:hAnsi="Arial" w:cs="Arial"/>
          <w:b/>
          <w:bCs/>
        </w:rPr>
        <w:t>Foto:</w:t>
      </w:r>
      <w:r w:rsidRPr="00A653EE">
        <w:rPr>
          <w:rFonts w:ascii="Arial" w:hAnsi="Arial" w:cs="Arial"/>
        </w:rPr>
        <w:t xml:space="preserve"> </w:t>
      </w:r>
      <w:r w:rsidR="00FC611B" w:rsidRPr="00A653EE">
        <w:rPr>
          <w:rFonts w:ascii="Arial" w:hAnsi="Arial" w:cs="Arial"/>
        </w:rPr>
        <w:t>(von links)</w:t>
      </w:r>
      <w:r w:rsidR="00897EE3" w:rsidRPr="00A653EE">
        <w:rPr>
          <w:rFonts w:ascii="Arial" w:hAnsi="Arial" w:cs="Arial"/>
        </w:rPr>
        <w:t xml:space="preserve"> </w:t>
      </w:r>
      <w:r w:rsidR="00A653EE" w:rsidRPr="00A653EE">
        <w:rPr>
          <w:rFonts w:ascii="Arial" w:hAnsi="Arial" w:cs="Arial"/>
        </w:rPr>
        <w:t xml:space="preserve">Bernd </w:t>
      </w:r>
      <w:proofErr w:type="spellStart"/>
      <w:r w:rsidR="00A653EE" w:rsidRPr="00A653EE">
        <w:rPr>
          <w:rFonts w:ascii="Arial" w:hAnsi="Arial" w:cs="Arial"/>
        </w:rPr>
        <w:t>Hackfort</w:t>
      </w:r>
      <w:proofErr w:type="spellEnd"/>
      <w:r w:rsidR="00FC611B" w:rsidRPr="00A653EE">
        <w:rPr>
          <w:rFonts w:ascii="Arial" w:hAnsi="Arial" w:cs="Arial"/>
        </w:rPr>
        <w:t xml:space="preserve">, </w:t>
      </w:r>
      <w:r w:rsidR="00A653EE" w:rsidRPr="00A653EE">
        <w:rPr>
          <w:rFonts w:ascii="Arial" w:eastAsia="Times New Roman" w:hAnsi="Arial" w:cs="Arial"/>
          <w:color w:val="000000"/>
          <w:lang w:eastAsia="de-DE"/>
        </w:rPr>
        <w:t>Geo</w:t>
      </w:r>
      <w:r w:rsidR="004506D8">
        <w:rPr>
          <w:rFonts w:ascii="Arial" w:eastAsia="Times New Roman" w:hAnsi="Arial" w:cs="Arial"/>
          <w:color w:val="000000"/>
          <w:lang w:eastAsia="de-DE"/>
        </w:rPr>
        <w:t>r</w:t>
      </w:r>
      <w:r w:rsidR="00A653EE" w:rsidRPr="00A653EE">
        <w:rPr>
          <w:rFonts w:ascii="Arial" w:eastAsia="Times New Roman" w:hAnsi="Arial" w:cs="Arial"/>
          <w:color w:val="000000"/>
          <w:lang w:eastAsia="de-DE"/>
        </w:rPr>
        <w:t xml:space="preserve">giana-Diana </w:t>
      </w:r>
      <w:proofErr w:type="spellStart"/>
      <w:r w:rsidR="00A653EE" w:rsidRPr="00A653EE">
        <w:rPr>
          <w:rFonts w:ascii="Arial" w:eastAsia="Times New Roman" w:hAnsi="Arial" w:cs="Arial"/>
          <w:color w:val="000000"/>
          <w:lang w:eastAsia="de-DE"/>
        </w:rPr>
        <w:t>Podaru</w:t>
      </w:r>
      <w:proofErr w:type="spellEnd"/>
      <w:r w:rsidR="00A653EE" w:rsidRPr="00A653EE">
        <w:rPr>
          <w:rFonts w:ascii="Arial" w:eastAsia="Times New Roman" w:hAnsi="Arial" w:cs="Arial"/>
          <w:color w:val="000000"/>
          <w:lang w:eastAsia="de-DE"/>
        </w:rPr>
        <w:t xml:space="preserve"> und Maria-Elena Avram</w:t>
      </w:r>
      <w:r w:rsidR="00A653EE">
        <w:rPr>
          <w:rFonts w:ascii="Arial" w:hAnsi="Arial" w:cs="Arial"/>
        </w:rPr>
        <w:t xml:space="preserve"> und </w:t>
      </w:r>
      <w:r w:rsidR="00FC611B" w:rsidRPr="00A653EE">
        <w:rPr>
          <w:rFonts w:ascii="Arial" w:hAnsi="Arial" w:cs="Arial"/>
        </w:rPr>
        <w:t xml:space="preserve">Dr. Constantin Westphal, </w:t>
      </w:r>
    </w:p>
    <w:p w14:paraId="7C451415" w14:textId="7936667B" w:rsidR="003B2AC4" w:rsidRPr="00A653EE" w:rsidRDefault="0033673D" w:rsidP="00A653EE">
      <w:pPr>
        <w:spacing w:line="360" w:lineRule="auto"/>
        <w:jc w:val="both"/>
        <w:rPr>
          <w:rFonts w:ascii="Arial" w:hAnsi="Arial" w:cs="Arial"/>
        </w:rPr>
      </w:pPr>
      <w:r w:rsidRPr="00A653EE">
        <w:rPr>
          <w:rFonts w:ascii="Arial" w:hAnsi="Arial" w:cs="Arial"/>
        </w:rPr>
        <w:t>(Foto NHW/</w:t>
      </w:r>
      <w:r w:rsidR="00A653EE" w:rsidRPr="00A653EE">
        <w:rPr>
          <w:rFonts w:ascii="Arial" w:hAnsi="Arial" w:cs="Arial"/>
        </w:rPr>
        <w:t>Marc Strohfeld</w:t>
      </w:r>
      <w:r w:rsidRPr="00A653EE">
        <w:rPr>
          <w:rFonts w:ascii="Arial" w:hAnsi="Arial" w:cs="Arial"/>
        </w:rPr>
        <w:t>)</w:t>
      </w:r>
    </w:p>
    <w:p w14:paraId="6FB7D07E" w14:textId="77777777" w:rsidR="00E575EB" w:rsidRPr="00A653EE" w:rsidRDefault="00E575EB" w:rsidP="00A653EE">
      <w:pPr>
        <w:spacing w:line="360" w:lineRule="auto"/>
        <w:jc w:val="both"/>
        <w:rPr>
          <w:rFonts w:ascii="Arial" w:hAnsi="Arial" w:cs="Arial"/>
          <w:bCs/>
        </w:rPr>
      </w:pPr>
    </w:p>
    <w:p w14:paraId="6C98BF17" w14:textId="77777777" w:rsidR="00A36801" w:rsidRDefault="00A36801" w:rsidP="00A36801">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3"/>
          <w:szCs w:val="23"/>
        </w:rPr>
        <w:t>Unternehmensgruppe Nassauische Heimstätte | Wohnstadt</w:t>
      </w:r>
      <w:r>
        <w:rPr>
          <w:rStyle w:val="eop"/>
          <w:rFonts w:ascii="Arial" w:hAnsi="Arial" w:cs="Arial"/>
          <w:sz w:val="23"/>
          <w:szCs w:val="23"/>
        </w:rPr>
        <w:t> </w:t>
      </w:r>
    </w:p>
    <w:p w14:paraId="3CB89B63" w14:textId="77777777" w:rsidR="00A653EE" w:rsidRPr="002E1DB4" w:rsidRDefault="00A653EE" w:rsidP="00A653EE">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Wiesbaden bewirtschaftet rund 11.600 Wohnungen, darunter rund </w:t>
      </w:r>
      <w:r>
        <w:rPr>
          <w:rFonts w:ascii="Arial" w:hAnsi="Arial" w:cs="Arial"/>
        </w:rPr>
        <w:lastRenderedPageBreak/>
        <w:t xml:space="preserve">5.800 Wohnungen direkt in Wiesbaden, und hat mit dem Servicecenter in Darmstadt eine Außenstelle.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 </w:t>
      </w:r>
      <w:hyperlink r:id="rId8" w:history="1">
        <w:r>
          <w:rPr>
            <w:rStyle w:val="Hyperlink"/>
            <w:rFonts w:ascii="Arial" w:hAnsi="Arial" w:cs="Arial"/>
            <w:lang w:val="en-US"/>
          </w:rPr>
          <w:t>www.naheimst.de</w:t>
        </w:r>
      </w:hyperlink>
    </w:p>
    <w:p w14:paraId="4D49B232" w14:textId="125DE410" w:rsidR="0003228E" w:rsidRPr="00EB6CA3" w:rsidRDefault="0003228E" w:rsidP="00EB6CA3">
      <w:pPr>
        <w:ind w:right="1134"/>
        <w:jc w:val="both"/>
        <w:rPr>
          <w:rFonts w:ascii="Arial" w:hAnsi="Arial" w:cs="Arial"/>
        </w:rPr>
      </w:pPr>
    </w:p>
    <w:sectPr w:rsidR="0003228E" w:rsidRPr="00EB6CA3">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931D5" w14:textId="77777777" w:rsidR="00790928" w:rsidRDefault="00790928">
      <w:r>
        <w:separator/>
      </w:r>
    </w:p>
  </w:endnote>
  <w:endnote w:type="continuationSeparator" w:id="0">
    <w:p w14:paraId="56552941" w14:textId="77777777" w:rsidR="00790928" w:rsidRDefault="0079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F5D0" w14:textId="77777777" w:rsidR="00790928" w:rsidRDefault="00790928">
      <w:r>
        <w:separator/>
      </w:r>
    </w:p>
  </w:footnote>
  <w:footnote w:type="continuationSeparator" w:id="0">
    <w:p w14:paraId="3E26A0C1" w14:textId="77777777" w:rsidR="00790928" w:rsidRDefault="0079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1DB40469" w:rsidR="00332EFF" w:rsidRPr="0088476C" w:rsidRDefault="00010179"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1" locked="0" layoutInCell="1" allowOverlap="1" wp14:anchorId="1E19E738" wp14:editId="7ACFA9F2">
          <wp:simplePos x="0" y="0"/>
          <wp:positionH relativeFrom="margin">
            <wp:posOffset>-160020</wp:posOffset>
          </wp:positionH>
          <wp:positionV relativeFrom="margin">
            <wp:posOffset>-2506980</wp:posOffset>
          </wp:positionV>
          <wp:extent cx="1630680" cy="984885"/>
          <wp:effectExtent l="0" t="0" r="0" b="0"/>
          <wp:wrapTight wrapText="bothSides">
            <wp:wrapPolygon edited="0">
              <wp:start x="1514" y="3342"/>
              <wp:lineTo x="1009" y="5849"/>
              <wp:lineTo x="2019" y="17547"/>
              <wp:lineTo x="2019" y="18801"/>
              <wp:lineTo x="15140" y="19636"/>
              <wp:lineTo x="16402" y="19636"/>
              <wp:lineTo x="19935" y="18383"/>
              <wp:lineTo x="20187" y="11698"/>
              <wp:lineTo x="18925" y="10863"/>
              <wp:lineTo x="17411" y="10027"/>
              <wp:lineTo x="17159" y="4178"/>
              <wp:lineTo x="7822" y="3342"/>
              <wp:lineTo x="1514" y="3342"/>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984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7C72">
      <w:rPr>
        <w:rFonts w:ascii="Arial" w:hAnsi="Arial" w:cs="Arial"/>
        <w:b/>
        <w:bCs/>
        <w:noProof/>
        <w:spacing w:val="60"/>
        <w:sz w:val="28"/>
        <w:szCs w:val="28"/>
      </w:rPr>
      <w:drawing>
        <wp:inline distT="0" distB="0" distL="0" distR="0" wp14:anchorId="28267DB4" wp14:editId="67B124B3">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226CA7CA" w:rsidR="004C6DC0" w:rsidRDefault="004C6DC0" w:rsidP="00F64FE7">
    <w:pPr>
      <w:pStyle w:val="Kopfzeile"/>
      <w:rPr>
        <w:rFonts w:ascii="Arial" w:hAnsi="Arial" w:cs="Arial"/>
      </w:rPr>
    </w:pPr>
    <w:r>
      <w:rPr>
        <w:rFonts w:ascii="Arial" w:hAnsi="Arial" w:cs="Arial"/>
      </w:rPr>
      <w:t xml:space="preserve">Datum: </w:t>
    </w:r>
    <w:r w:rsidR="00B44698">
      <w:rPr>
        <w:rFonts w:ascii="Arial" w:hAnsi="Arial" w:cs="Arial"/>
      </w:rPr>
      <w:t>30.05.2022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787C5D56"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4F1734">
      <w:rPr>
        <w:rFonts w:ascii="Arial" w:hAnsi="Arial" w:cs="Arial"/>
      </w:rPr>
      <w:t>4.</w:t>
    </w:r>
    <w:r w:rsidR="00B44698">
      <w:rPr>
        <w:rFonts w:ascii="Arial" w:hAnsi="Arial" w:cs="Arial"/>
      </w:rPr>
      <w:t>054</w:t>
    </w:r>
    <w:r w:rsidR="002258E1">
      <w:rPr>
        <w:rFonts w:ascii="Arial" w:hAnsi="Arial" w:cs="Arial"/>
      </w:rPr>
      <w:t xml:space="preserve"> </w:t>
    </w:r>
    <w:r w:rsidR="00760202">
      <w:rPr>
        <w:rFonts w:ascii="Arial" w:hAnsi="Arial" w:cs="Arial"/>
      </w:rPr>
      <w:t>ohne</w:t>
    </w:r>
    <w:r w:rsidR="0074289F">
      <w:rPr>
        <w:rFonts w:ascii="Arial" w:hAnsi="Arial" w:cs="Arial"/>
      </w:rPr>
      <w:t xml:space="preserv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965F6"/>
    <w:multiLevelType w:val="hybridMultilevel"/>
    <w:tmpl w:val="D1D2EB40"/>
    <w:lvl w:ilvl="0" w:tplc="9E88740A">
      <w:start w:val="1"/>
      <w:numFmt w:val="bullet"/>
      <w:lvlText w:val="•"/>
      <w:lvlJc w:val="left"/>
      <w:pPr>
        <w:tabs>
          <w:tab w:val="num" w:pos="720"/>
        </w:tabs>
        <w:ind w:left="720" w:hanging="360"/>
      </w:pPr>
      <w:rPr>
        <w:rFonts w:ascii="Arial" w:hAnsi="Arial" w:cs="Times New Roman" w:hint="default"/>
      </w:rPr>
    </w:lvl>
    <w:lvl w:ilvl="1" w:tplc="3B8E2EC4">
      <w:start w:val="1"/>
      <w:numFmt w:val="bullet"/>
      <w:lvlText w:val="•"/>
      <w:lvlJc w:val="left"/>
      <w:pPr>
        <w:tabs>
          <w:tab w:val="num" w:pos="1440"/>
        </w:tabs>
        <w:ind w:left="1440" w:hanging="360"/>
      </w:pPr>
      <w:rPr>
        <w:rFonts w:ascii="Arial" w:hAnsi="Arial" w:cs="Times New Roman" w:hint="default"/>
      </w:rPr>
    </w:lvl>
    <w:lvl w:ilvl="2" w:tplc="89C0F998">
      <w:start w:val="1"/>
      <w:numFmt w:val="bullet"/>
      <w:lvlText w:val="•"/>
      <w:lvlJc w:val="left"/>
      <w:pPr>
        <w:tabs>
          <w:tab w:val="num" w:pos="2160"/>
        </w:tabs>
        <w:ind w:left="2160" w:hanging="360"/>
      </w:pPr>
      <w:rPr>
        <w:rFonts w:ascii="Arial" w:hAnsi="Arial" w:cs="Times New Roman" w:hint="default"/>
      </w:rPr>
    </w:lvl>
    <w:lvl w:ilvl="3" w:tplc="C53AF270">
      <w:start w:val="1"/>
      <w:numFmt w:val="bullet"/>
      <w:lvlText w:val="•"/>
      <w:lvlJc w:val="left"/>
      <w:pPr>
        <w:tabs>
          <w:tab w:val="num" w:pos="2880"/>
        </w:tabs>
        <w:ind w:left="2880" w:hanging="360"/>
      </w:pPr>
      <w:rPr>
        <w:rFonts w:ascii="Arial" w:hAnsi="Arial" w:cs="Times New Roman" w:hint="default"/>
      </w:rPr>
    </w:lvl>
    <w:lvl w:ilvl="4" w:tplc="3398B29A">
      <w:start w:val="1"/>
      <w:numFmt w:val="bullet"/>
      <w:lvlText w:val="•"/>
      <w:lvlJc w:val="left"/>
      <w:pPr>
        <w:tabs>
          <w:tab w:val="num" w:pos="3600"/>
        </w:tabs>
        <w:ind w:left="3600" w:hanging="360"/>
      </w:pPr>
      <w:rPr>
        <w:rFonts w:ascii="Arial" w:hAnsi="Arial" w:cs="Times New Roman" w:hint="default"/>
      </w:rPr>
    </w:lvl>
    <w:lvl w:ilvl="5" w:tplc="572C9618">
      <w:start w:val="1"/>
      <w:numFmt w:val="bullet"/>
      <w:lvlText w:val="•"/>
      <w:lvlJc w:val="left"/>
      <w:pPr>
        <w:tabs>
          <w:tab w:val="num" w:pos="4320"/>
        </w:tabs>
        <w:ind w:left="4320" w:hanging="360"/>
      </w:pPr>
      <w:rPr>
        <w:rFonts w:ascii="Arial" w:hAnsi="Arial" w:cs="Times New Roman" w:hint="default"/>
      </w:rPr>
    </w:lvl>
    <w:lvl w:ilvl="6" w:tplc="89F06794">
      <w:start w:val="1"/>
      <w:numFmt w:val="bullet"/>
      <w:lvlText w:val="•"/>
      <w:lvlJc w:val="left"/>
      <w:pPr>
        <w:tabs>
          <w:tab w:val="num" w:pos="5040"/>
        </w:tabs>
        <w:ind w:left="5040" w:hanging="360"/>
      </w:pPr>
      <w:rPr>
        <w:rFonts w:ascii="Arial" w:hAnsi="Arial" w:cs="Times New Roman" w:hint="default"/>
      </w:rPr>
    </w:lvl>
    <w:lvl w:ilvl="7" w:tplc="12FEE0AE">
      <w:start w:val="1"/>
      <w:numFmt w:val="bullet"/>
      <w:lvlText w:val="•"/>
      <w:lvlJc w:val="left"/>
      <w:pPr>
        <w:tabs>
          <w:tab w:val="num" w:pos="5760"/>
        </w:tabs>
        <w:ind w:left="5760" w:hanging="360"/>
      </w:pPr>
      <w:rPr>
        <w:rFonts w:ascii="Arial" w:hAnsi="Arial" w:cs="Times New Roman" w:hint="default"/>
      </w:rPr>
    </w:lvl>
    <w:lvl w:ilvl="8" w:tplc="2B1AF738">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17AB"/>
    <w:rsid w:val="0003228E"/>
    <w:rsid w:val="00044D6B"/>
    <w:rsid w:val="00070091"/>
    <w:rsid w:val="0008186B"/>
    <w:rsid w:val="00091F35"/>
    <w:rsid w:val="00096A40"/>
    <w:rsid w:val="000B1F05"/>
    <w:rsid w:val="000B30E4"/>
    <w:rsid w:val="000C6E7E"/>
    <w:rsid w:val="000E40C2"/>
    <w:rsid w:val="000F158D"/>
    <w:rsid w:val="00104E45"/>
    <w:rsid w:val="00105F3F"/>
    <w:rsid w:val="001075C9"/>
    <w:rsid w:val="00122D49"/>
    <w:rsid w:val="00124D4F"/>
    <w:rsid w:val="00133758"/>
    <w:rsid w:val="001410E5"/>
    <w:rsid w:val="00150E2C"/>
    <w:rsid w:val="0016124C"/>
    <w:rsid w:val="00161404"/>
    <w:rsid w:val="00192513"/>
    <w:rsid w:val="00195922"/>
    <w:rsid w:val="001A0836"/>
    <w:rsid w:val="001A3119"/>
    <w:rsid w:val="00203DE8"/>
    <w:rsid w:val="002047C2"/>
    <w:rsid w:val="00211B3E"/>
    <w:rsid w:val="00213FBA"/>
    <w:rsid w:val="002258E1"/>
    <w:rsid w:val="00227E45"/>
    <w:rsid w:val="00230647"/>
    <w:rsid w:val="00233BA3"/>
    <w:rsid w:val="00245C06"/>
    <w:rsid w:val="002553E5"/>
    <w:rsid w:val="002557D2"/>
    <w:rsid w:val="00255C14"/>
    <w:rsid w:val="0025780E"/>
    <w:rsid w:val="00261F9E"/>
    <w:rsid w:val="00281AC2"/>
    <w:rsid w:val="00284D9E"/>
    <w:rsid w:val="00297B71"/>
    <w:rsid w:val="002C3AA4"/>
    <w:rsid w:val="002C5ADC"/>
    <w:rsid w:val="002C5FFE"/>
    <w:rsid w:val="002C7DE8"/>
    <w:rsid w:val="002D0C45"/>
    <w:rsid w:val="002E17B3"/>
    <w:rsid w:val="002E1DB4"/>
    <w:rsid w:val="002E2DED"/>
    <w:rsid w:val="002F2BFC"/>
    <w:rsid w:val="002F3061"/>
    <w:rsid w:val="002F52BB"/>
    <w:rsid w:val="00301DF4"/>
    <w:rsid w:val="003064B8"/>
    <w:rsid w:val="00314297"/>
    <w:rsid w:val="003149EA"/>
    <w:rsid w:val="00331246"/>
    <w:rsid w:val="00332EFF"/>
    <w:rsid w:val="0033673D"/>
    <w:rsid w:val="00342A82"/>
    <w:rsid w:val="00352D5E"/>
    <w:rsid w:val="003544FC"/>
    <w:rsid w:val="0037560B"/>
    <w:rsid w:val="003930C2"/>
    <w:rsid w:val="003A5994"/>
    <w:rsid w:val="003A61BA"/>
    <w:rsid w:val="003B1043"/>
    <w:rsid w:val="003B2315"/>
    <w:rsid w:val="003B2AC4"/>
    <w:rsid w:val="003B6863"/>
    <w:rsid w:val="003B798F"/>
    <w:rsid w:val="003B7DF8"/>
    <w:rsid w:val="003E146C"/>
    <w:rsid w:val="00404D5B"/>
    <w:rsid w:val="00405E1E"/>
    <w:rsid w:val="00410799"/>
    <w:rsid w:val="00414471"/>
    <w:rsid w:val="00434AC3"/>
    <w:rsid w:val="0044508D"/>
    <w:rsid w:val="004478D5"/>
    <w:rsid w:val="00447C21"/>
    <w:rsid w:val="004506D8"/>
    <w:rsid w:val="00472C06"/>
    <w:rsid w:val="00473EEB"/>
    <w:rsid w:val="00474D21"/>
    <w:rsid w:val="00491AF3"/>
    <w:rsid w:val="00492C13"/>
    <w:rsid w:val="004A2505"/>
    <w:rsid w:val="004B2CFA"/>
    <w:rsid w:val="004B520B"/>
    <w:rsid w:val="004C507A"/>
    <w:rsid w:val="004C6DC0"/>
    <w:rsid w:val="004D0A14"/>
    <w:rsid w:val="004D50AB"/>
    <w:rsid w:val="004D55BF"/>
    <w:rsid w:val="004F1734"/>
    <w:rsid w:val="004F7099"/>
    <w:rsid w:val="00502AB1"/>
    <w:rsid w:val="005106CC"/>
    <w:rsid w:val="0052471E"/>
    <w:rsid w:val="00524928"/>
    <w:rsid w:val="0052514F"/>
    <w:rsid w:val="00526DD9"/>
    <w:rsid w:val="00533BB7"/>
    <w:rsid w:val="00544A99"/>
    <w:rsid w:val="00564416"/>
    <w:rsid w:val="0056797A"/>
    <w:rsid w:val="00570847"/>
    <w:rsid w:val="00581240"/>
    <w:rsid w:val="005826CB"/>
    <w:rsid w:val="0058797F"/>
    <w:rsid w:val="00597C72"/>
    <w:rsid w:val="005A05BE"/>
    <w:rsid w:val="005A3314"/>
    <w:rsid w:val="005B41EC"/>
    <w:rsid w:val="005C0594"/>
    <w:rsid w:val="005C0E29"/>
    <w:rsid w:val="005C3DBD"/>
    <w:rsid w:val="005D2CE3"/>
    <w:rsid w:val="005E4113"/>
    <w:rsid w:val="005E58D0"/>
    <w:rsid w:val="005F3AA1"/>
    <w:rsid w:val="00626C1C"/>
    <w:rsid w:val="00632CBA"/>
    <w:rsid w:val="00640178"/>
    <w:rsid w:val="006534CE"/>
    <w:rsid w:val="00653B49"/>
    <w:rsid w:val="00661874"/>
    <w:rsid w:val="006622D1"/>
    <w:rsid w:val="00667125"/>
    <w:rsid w:val="006717C7"/>
    <w:rsid w:val="0068353F"/>
    <w:rsid w:val="006A7BA2"/>
    <w:rsid w:val="006C4515"/>
    <w:rsid w:val="006C7A0F"/>
    <w:rsid w:val="006D6798"/>
    <w:rsid w:val="006E642F"/>
    <w:rsid w:val="006E7901"/>
    <w:rsid w:val="006F209C"/>
    <w:rsid w:val="0071057C"/>
    <w:rsid w:val="00711C3E"/>
    <w:rsid w:val="00711D1B"/>
    <w:rsid w:val="00720281"/>
    <w:rsid w:val="0074289F"/>
    <w:rsid w:val="00743504"/>
    <w:rsid w:val="007552E2"/>
    <w:rsid w:val="00760202"/>
    <w:rsid w:val="00766F83"/>
    <w:rsid w:val="00777B7C"/>
    <w:rsid w:val="0078381B"/>
    <w:rsid w:val="00784FFC"/>
    <w:rsid w:val="0078798A"/>
    <w:rsid w:val="00790928"/>
    <w:rsid w:val="00793C2B"/>
    <w:rsid w:val="00794C33"/>
    <w:rsid w:val="007A3B3D"/>
    <w:rsid w:val="007B1096"/>
    <w:rsid w:val="007B2EB5"/>
    <w:rsid w:val="007D4647"/>
    <w:rsid w:val="007E1211"/>
    <w:rsid w:val="007E2CE5"/>
    <w:rsid w:val="007F1052"/>
    <w:rsid w:val="007F133C"/>
    <w:rsid w:val="00803864"/>
    <w:rsid w:val="00803F5A"/>
    <w:rsid w:val="008070A8"/>
    <w:rsid w:val="00814022"/>
    <w:rsid w:val="008156ED"/>
    <w:rsid w:val="00817EA1"/>
    <w:rsid w:val="008237B3"/>
    <w:rsid w:val="008446C7"/>
    <w:rsid w:val="00850335"/>
    <w:rsid w:val="00851A40"/>
    <w:rsid w:val="00852ECB"/>
    <w:rsid w:val="0085495F"/>
    <w:rsid w:val="0086361A"/>
    <w:rsid w:val="00881E5C"/>
    <w:rsid w:val="0088264D"/>
    <w:rsid w:val="0088476C"/>
    <w:rsid w:val="00890C89"/>
    <w:rsid w:val="00891EBD"/>
    <w:rsid w:val="00897EE3"/>
    <w:rsid w:val="008A4D70"/>
    <w:rsid w:val="008A67C7"/>
    <w:rsid w:val="008B070A"/>
    <w:rsid w:val="008B5D69"/>
    <w:rsid w:val="008C4FB4"/>
    <w:rsid w:val="008C7F10"/>
    <w:rsid w:val="008D1733"/>
    <w:rsid w:val="008D3315"/>
    <w:rsid w:val="008D3655"/>
    <w:rsid w:val="008E27FA"/>
    <w:rsid w:val="008E3DCC"/>
    <w:rsid w:val="008E6206"/>
    <w:rsid w:val="008F0CBC"/>
    <w:rsid w:val="008F32D1"/>
    <w:rsid w:val="009133BA"/>
    <w:rsid w:val="00920B7B"/>
    <w:rsid w:val="009223C6"/>
    <w:rsid w:val="009300F2"/>
    <w:rsid w:val="00930DCE"/>
    <w:rsid w:val="0093115A"/>
    <w:rsid w:val="00935B30"/>
    <w:rsid w:val="00937C91"/>
    <w:rsid w:val="00957794"/>
    <w:rsid w:val="0096080B"/>
    <w:rsid w:val="00961D59"/>
    <w:rsid w:val="009711EB"/>
    <w:rsid w:val="0098325C"/>
    <w:rsid w:val="009A0B57"/>
    <w:rsid w:val="009A3C0C"/>
    <w:rsid w:val="009A6031"/>
    <w:rsid w:val="009C0AEF"/>
    <w:rsid w:val="009D4733"/>
    <w:rsid w:val="009D482F"/>
    <w:rsid w:val="009E0944"/>
    <w:rsid w:val="009E716F"/>
    <w:rsid w:val="009F69D7"/>
    <w:rsid w:val="00A123CC"/>
    <w:rsid w:val="00A178C8"/>
    <w:rsid w:val="00A267CC"/>
    <w:rsid w:val="00A32CC9"/>
    <w:rsid w:val="00A3308D"/>
    <w:rsid w:val="00A3320A"/>
    <w:rsid w:val="00A34ECA"/>
    <w:rsid w:val="00A36801"/>
    <w:rsid w:val="00A37B19"/>
    <w:rsid w:val="00A405B6"/>
    <w:rsid w:val="00A41DD2"/>
    <w:rsid w:val="00A44436"/>
    <w:rsid w:val="00A60E9D"/>
    <w:rsid w:val="00A638E8"/>
    <w:rsid w:val="00A653EE"/>
    <w:rsid w:val="00A81620"/>
    <w:rsid w:val="00A81769"/>
    <w:rsid w:val="00A93F1A"/>
    <w:rsid w:val="00AA3043"/>
    <w:rsid w:val="00AC3864"/>
    <w:rsid w:val="00AC7709"/>
    <w:rsid w:val="00AD12BD"/>
    <w:rsid w:val="00AE1F73"/>
    <w:rsid w:val="00AE6323"/>
    <w:rsid w:val="00AE7955"/>
    <w:rsid w:val="00AF3253"/>
    <w:rsid w:val="00AF45B2"/>
    <w:rsid w:val="00B40BD5"/>
    <w:rsid w:val="00B42654"/>
    <w:rsid w:val="00B44698"/>
    <w:rsid w:val="00B61FF1"/>
    <w:rsid w:val="00B81427"/>
    <w:rsid w:val="00B878C0"/>
    <w:rsid w:val="00B950E1"/>
    <w:rsid w:val="00B967B1"/>
    <w:rsid w:val="00B97FFC"/>
    <w:rsid w:val="00BA17D7"/>
    <w:rsid w:val="00BA2475"/>
    <w:rsid w:val="00BA42FE"/>
    <w:rsid w:val="00BF5FF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E124C"/>
    <w:rsid w:val="00CE2781"/>
    <w:rsid w:val="00CE5624"/>
    <w:rsid w:val="00CF149E"/>
    <w:rsid w:val="00CF27D2"/>
    <w:rsid w:val="00CF35C5"/>
    <w:rsid w:val="00D44019"/>
    <w:rsid w:val="00D55DDE"/>
    <w:rsid w:val="00D63EFA"/>
    <w:rsid w:val="00D643BE"/>
    <w:rsid w:val="00D66253"/>
    <w:rsid w:val="00D70119"/>
    <w:rsid w:val="00D7061E"/>
    <w:rsid w:val="00D7109A"/>
    <w:rsid w:val="00D727F2"/>
    <w:rsid w:val="00D762C2"/>
    <w:rsid w:val="00D802BE"/>
    <w:rsid w:val="00D814A6"/>
    <w:rsid w:val="00D875AA"/>
    <w:rsid w:val="00D92F40"/>
    <w:rsid w:val="00D931B8"/>
    <w:rsid w:val="00DB7011"/>
    <w:rsid w:val="00DC1A10"/>
    <w:rsid w:val="00DC2806"/>
    <w:rsid w:val="00DC4AD2"/>
    <w:rsid w:val="00DD4DAF"/>
    <w:rsid w:val="00DD769F"/>
    <w:rsid w:val="00DE2488"/>
    <w:rsid w:val="00DE37EF"/>
    <w:rsid w:val="00DE6D40"/>
    <w:rsid w:val="00DE7A3F"/>
    <w:rsid w:val="00DF4FEE"/>
    <w:rsid w:val="00DF7285"/>
    <w:rsid w:val="00E1097B"/>
    <w:rsid w:val="00E21A96"/>
    <w:rsid w:val="00E5055E"/>
    <w:rsid w:val="00E575EB"/>
    <w:rsid w:val="00E76F14"/>
    <w:rsid w:val="00E9443C"/>
    <w:rsid w:val="00EA01DE"/>
    <w:rsid w:val="00EA2C8D"/>
    <w:rsid w:val="00EA5252"/>
    <w:rsid w:val="00EA6B3B"/>
    <w:rsid w:val="00EB325B"/>
    <w:rsid w:val="00EB6CA3"/>
    <w:rsid w:val="00EC55F5"/>
    <w:rsid w:val="00ED5076"/>
    <w:rsid w:val="00EE34AE"/>
    <w:rsid w:val="00EF146D"/>
    <w:rsid w:val="00EF3664"/>
    <w:rsid w:val="00EF5BDC"/>
    <w:rsid w:val="00EF6A50"/>
    <w:rsid w:val="00F03961"/>
    <w:rsid w:val="00F1109D"/>
    <w:rsid w:val="00F20BAF"/>
    <w:rsid w:val="00F22CB2"/>
    <w:rsid w:val="00F234CA"/>
    <w:rsid w:val="00F238EB"/>
    <w:rsid w:val="00F27E3F"/>
    <w:rsid w:val="00F335E2"/>
    <w:rsid w:val="00F35914"/>
    <w:rsid w:val="00F360B0"/>
    <w:rsid w:val="00F37F17"/>
    <w:rsid w:val="00F473C6"/>
    <w:rsid w:val="00F51377"/>
    <w:rsid w:val="00F54F59"/>
    <w:rsid w:val="00F55005"/>
    <w:rsid w:val="00F60699"/>
    <w:rsid w:val="00F64FE7"/>
    <w:rsid w:val="00F652BF"/>
    <w:rsid w:val="00F66352"/>
    <w:rsid w:val="00F70C7C"/>
    <w:rsid w:val="00F74AE1"/>
    <w:rsid w:val="00F86CA5"/>
    <w:rsid w:val="00F97DA7"/>
    <w:rsid w:val="00FA64F3"/>
    <w:rsid w:val="00FB63DF"/>
    <w:rsid w:val="00FC611B"/>
    <w:rsid w:val="00FC7B74"/>
    <w:rsid w:val="00FD12FF"/>
    <w:rsid w:val="00FD694D"/>
    <w:rsid w:val="00FF1FBB"/>
    <w:rsid w:val="00FF2160"/>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1B8487"/>
  <w15:chartTrackingRefBased/>
  <w15:docId w15:val="{86F41410-370F-4F10-BA55-469A46FD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paragraph">
    <w:name w:val="paragraph"/>
    <w:basedOn w:val="Standard"/>
    <w:rsid w:val="00A36801"/>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A36801"/>
  </w:style>
  <w:style w:type="character" w:customStyle="1" w:styleId="eop">
    <w:name w:val="eop"/>
    <w:basedOn w:val="Absatz-Standardschriftart"/>
    <w:rsid w:val="00A36801"/>
  </w:style>
  <w:style w:type="paragraph" w:styleId="StandardWeb">
    <w:name w:val="Normal (Web)"/>
    <w:basedOn w:val="Standard"/>
    <w:uiPriority w:val="99"/>
    <w:unhideWhenUsed/>
    <w:rsid w:val="00570847"/>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3384728">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2288618">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48274066">
      <w:bodyDiv w:val="1"/>
      <w:marLeft w:val="0"/>
      <w:marRight w:val="0"/>
      <w:marTop w:val="0"/>
      <w:marBottom w:val="0"/>
      <w:divBdr>
        <w:top w:val="none" w:sz="0" w:space="0" w:color="auto"/>
        <w:left w:val="none" w:sz="0" w:space="0" w:color="auto"/>
        <w:bottom w:val="none" w:sz="0" w:space="0" w:color="auto"/>
        <w:right w:val="none" w:sz="0" w:space="0" w:color="auto"/>
      </w:divBdr>
      <w:divsChild>
        <w:div w:id="1599944220">
          <w:marLeft w:val="0"/>
          <w:marRight w:val="0"/>
          <w:marTop w:val="0"/>
          <w:marBottom w:val="0"/>
          <w:divBdr>
            <w:top w:val="none" w:sz="0" w:space="0" w:color="auto"/>
            <w:left w:val="none" w:sz="0" w:space="0" w:color="auto"/>
            <w:bottom w:val="none" w:sz="0" w:space="0" w:color="auto"/>
            <w:right w:val="none" w:sz="0" w:space="0" w:color="auto"/>
          </w:divBdr>
        </w:div>
        <w:div w:id="1623807321">
          <w:marLeft w:val="0"/>
          <w:marRight w:val="0"/>
          <w:marTop w:val="0"/>
          <w:marBottom w:val="0"/>
          <w:divBdr>
            <w:top w:val="none" w:sz="0" w:space="0" w:color="auto"/>
            <w:left w:val="none" w:sz="0" w:space="0" w:color="auto"/>
            <w:bottom w:val="none" w:sz="0" w:space="0" w:color="auto"/>
            <w:right w:val="none" w:sz="0" w:space="0" w:color="auto"/>
          </w:divBdr>
        </w:div>
        <w:div w:id="1762486873">
          <w:marLeft w:val="0"/>
          <w:marRight w:val="0"/>
          <w:marTop w:val="0"/>
          <w:marBottom w:val="0"/>
          <w:divBdr>
            <w:top w:val="none" w:sz="0" w:space="0" w:color="auto"/>
            <w:left w:val="none" w:sz="0" w:space="0" w:color="auto"/>
            <w:bottom w:val="none" w:sz="0" w:space="0" w:color="auto"/>
            <w:right w:val="none" w:sz="0" w:space="0" w:color="auto"/>
          </w:divBdr>
        </w:div>
        <w:div w:id="202647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3579</Characters>
  <Application>Microsoft Office Word</Application>
  <DocSecurity>0</DocSecurity>
  <Lines>63</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4115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2022-05-30T13:33:00Z</cp:lastPrinted>
  <dcterms:created xsi:type="dcterms:W3CDTF">2022-05-30T13:35:00Z</dcterms:created>
  <dcterms:modified xsi:type="dcterms:W3CDTF">2022-05-30T13:35:00Z</dcterms:modified>
</cp:coreProperties>
</file>