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89B5" w14:textId="4F3A9FA6" w:rsidR="00E575EB" w:rsidRDefault="00A91F3C" w:rsidP="006270DF">
      <w:pPr>
        <w:spacing w:line="360" w:lineRule="auto"/>
        <w:ind w:right="1134"/>
        <w:jc w:val="both"/>
        <w:rPr>
          <w:rFonts w:ascii="Arial" w:hAnsi="Arial" w:cs="Arial"/>
          <w:b/>
          <w:sz w:val="36"/>
          <w:szCs w:val="36"/>
        </w:rPr>
      </w:pPr>
      <w:r>
        <w:rPr>
          <w:rFonts w:ascii="Arial" w:hAnsi="Arial" w:cs="Arial"/>
          <w:b/>
          <w:sz w:val="36"/>
          <w:szCs w:val="36"/>
        </w:rPr>
        <w:t>NHW unterstützt Stadttaubenprojekt</w:t>
      </w:r>
    </w:p>
    <w:p w14:paraId="388DF213" w14:textId="77777777" w:rsidR="00C10B8A" w:rsidRDefault="00C10B8A" w:rsidP="006270DF">
      <w:pPr>
        <w:spacing w:line="360" w:lineRule="auto"/>
        <w:ind w:right="1134"/>
        <w:jc w:val="both"/>
        <w:rPr>
          <w:rFonts w:ascii="Arial" w:hAnsi="Arial" w:cs="Arial"/>
          <w:b/>
          <w:color w:val="000000"/>
          <w:sz w:val="24"/>
          <w:szCs w:val="24"/>
        </w:rPr>
      </w:pPr>
    </w:p>
    <w:p w14:paraId="179DB1BB" w14:textId="0AA1321A" w:rsidR="00A91F3C" w:rsidRDefault="0078381B" w:rsidP="006270DF">
      <w:pPr>
        <w:spacing w:line="360" w:lineRule="auto"/>
        <w:ind w:right="1134"/>
        <w:jc w:val="both"/>
        <w:rPr>
          <w:rFonts w:ascii="Arial" w:hAnsi="Arial" w:cs="Arial"/>
          <w:b/>
          <w:sz w:val="24"/>
          <w:szCs w:val="24"/>
        </w:rPr>
      </w:pPr>
      <w:r>
        <w:rPr>
          <w:rFonts w:ascii="Arial" w:hAnsi="Arial" w:cs="Arial"/>
          <w:b/>
          <w:sz w:val="24"/>
          <w:szCs w:val="24"/>
        </w:rPr>
        <w:t xml:space="preserve">Die </w:t>
      </w:r>
      <w:r w:rsidR="00EB6CA3">
        <w:rPr>
          <w:rFonts w:ascii="Arial" w:hAnsi="Arial" w:cs="Arial"/>
          <w:b/>
          <w:sz w:val="24"/>
          <w:szCs w:val="24"/>
        </w:rPr>
        <w:t>Unter</w:t>
      </w:r>
      <w:r w:rsidR="00245C06">
        <w:rPr>
          <w:rFonts w:ascii="Arial" w:hAnsi="Arial" w:cs="Arial"/>
          <w:b/>
          <w:sz w:val="24"/>
          <w:szCs w:val="24"/>
        </w:rPr>
        <w:t>nehmensgruppe Nassauische Heimstätte | Wohnstadt</w:t>
      </w:r>
      <w:r w:rsidR="00A91F3C">
        <w:rPr>
          <w:rFonts w:ascii="Arial" w:hAnsi="Arial" w:cs="Arial"/>
          <w:b/>
          <w:sz w:val="24"/>
          <w:szCs w:val="24"/>
        </w:rPr>
        <w:t xml:space="preserve"> (NHW)</w:t>
      </w:r>
      <w:r w:rsidR="00245C06">
        <w:rPr>
          <w:rFonts w:ascii="Arial" w:hAnsi="Arial" w:cs="Arial"/>
          <w:b/>
          <w:sz w:val="24"/>
          <w:szCs w:val="24"/>
        </w:rPr>
        <w:t xml:space="preserve"> </w:t>
      </w:r>
      <w:r w:rsidR="00A91F3C">
        <w:rPr>
          <w:rFonts w:ascii="Arial" w:hAnsi="Arial" w:cs="Arial"/>
          <w:b/>
          <w:sz w:val="24"/>
          <w:szCs w:val="24"/>
        </w:rPr>
        <w:t>stellt Dachstuhl eines Wohnhauses für Taubenprojekt zur Verfügung / kontrollierter Brutplatz soll Population der Stadttaube eindämmen</w:t>
      </w:r>
    </w:p>
    <w:p w14:paraId="7DBFB847" w14:textId="77777777" w:rsidR="00CF149E" w:rsidRPr="00CF149E" w:rsidRDefault="00CF149E" w:rsidP="006270DF">
      <w:pPr>
        <w:spacing w:line="360" w:lineRule="auto"/>
        <w:ind w:right="1134"/>
        <w:jc w:val="both"/>
        <w:rPr>
          <w:rFonts w:ascii="Arial" w:hAnsi="Arial" w:cs="Arial"/>
          <w:bCs/>
          <w:sz w:val="24"/>
          <w:szCs w:val="24"/>
        </w:rPr>
      </w:pPr>
    </w:p>
    <w:p w14:paraId="589293AE" w14:textId="38F865C0" w:rsidR="00D013E0" w:rsidRDefault="003B2AC4" w:rsidP="006270DF">
      <w:pPr>
        <w:spacing w:line="360" w:lineRule="auto"/>
        <w:jc w:val="both"/>
        <w:rPr>
          <w:rFonts w:ascii="Arial" w:hAnsi="Arial" w:cs="Arial"/>
        </w:rPr>
      </w:pPr>
      <w:r>
        <w:rPr>
          <w:rFonts w:ascii="Arial" w:hAnsi="Arial" w:cs="Arial"/>
          <w:u w:val="single"/>
        </w:rPr>
        <w:t>Frankfurt am Main</w:t>
      </w:r>
      <w:r w:rsidR="00CF149E">
        <w:rPr>
          <w:rFonts w:ascii="Arial" w:hAnsi="Arial" w:cs="Arial"/>
        </w:rPr>
        <w:t xml:space="preserve"> – </w:t>
      </w:r>
      <w:r w:rsidR="00A91F3C">
        <w:rPr>
          <w:rFonts w:ascii="Arial" w:hAnsi="Arial" w:cs="Arial"/>
        </w:rPr>
        <w:t>Auf dem Dachboden einer NHW-Immobilie in Ginnheim wohnen nun auch gefiederte „</w:t>
      </w:r>
      <w:r w:rsidR="00D013E0">
        <w:rPr>
          <w:rFonts w:ascii="Arial" w:hAnsi="Arial" w:cs="Arial"/>
        </w:rPr>
        <w:t>Unterm</w:t>
      </w:r>
      <w:r w:rsidR="00A91F3C">
        <w:rPr>
          <w:rFonts w:ascii="Arial" w:hAnsi="Arial" w:cs="Arial"/>
        </w:rPr>
        <w:t>ieter“. Der Verein Stadttaubenprojekt Frankfurt e.V. hat nach Räumlichkeiten für einen Taubenschlag gesucht, um sie von Plätzen wegzulocken, wo sie weniger erwünscht sind.</w:t>
      </w:r>
      <w:r w:rsidR="00D013E0">
        <w:rPr>
          <w:rFonts w:ascii="Arial" w:hAnsi="Arial" w:cs="Arial"/>
        </w:rPr>
        <w:t xml:space="preserve"> Über</w:t>
      </w:r>
      <w:r w:rsidR="00A91F3C">
        <w:rPr>
          <w:rFonts w:ascii="Arial" w:hAnsi="Arial" w:cs="Arial"/>
        </w:rPr>
        <w:t xml:space="preserve"> </w:t>
      </w:r>
      <w:r w:rsidR="00D013E0">
        <w:rPr>
          <w:rFonts w:ascii="Arial" w:hAnsi="Arial" w:cs="Arial"/>
        </w:rPr>
        <w:t xml:space="preserve">Stephan Kruger aus der NHW-Projektentwicklung ist der Kontakt mit dem Verein zustande gekommen, und gemeinsam mit dem RC-Leiter Ralf Lang wurde nach einem geeigneten Standort in Frankfurt für den Taubenschlag gesucht. </w:t>
      </w:r>
      <w:r w:rsidR="00561459">
        <w:rPr>
          <w:rFonts w:ascii="Arial" w:hAnsi="Arial" w:cs="Arial"/>
        </w:rPr>
        <w:t xml:space="preserve">Fündig wurde man in einem Wohnhaus der NHW in der </w:t>
      </w:r>
      <w:proofErr w:type="spellStart"/>
      <w:r w:rsidR="00561459">
        <w:rPr>
          <w:rFonts w:ascii="Arial" w:hAnsi="Arial" w:cs="Arial"/>
        </w:rPr>
        <w:t>Mahräckerstraße</w:t>
      </w:r>
      <w:proofErr w:type="spellEnd"/>
      <w:r w:rsidR="00561459">
        <w:rPr>
          <w:rFonts w:ascii="Arial" w:hAnsi="Arial" w:cs="Arial"/>
        </w:rPr>
        <w:t>, welches einen ausgebauten Dachstuhl besitzt. Ein Teil davon wurde so hergerichtet, dass die Tauben ein- und ausfliegen können.</w:t>
      </w:r>
      <w:r w:rsidR="009718A2">
        <w:rPr>
          <w:rFonts w:ascii="Arial" w:hAnsi="Arial" w:cs="Arial"/>
        </w:rPr>
        <w:t xml:space="preserve"> Ziel ist es, dadurch eine „kontrollierte Situation“ der Taubenvermehrung in Frankfurt herzustellen.</w:t>
      </w:r>
    </w:p>
    <w:p w14:paraId="5E619154" w14:textId="77777777" w:rsidR="00561459" w:rsidRDefault="00561459" w:rsidP="006270DF">
      <w:pPr>
        <w:spacing w:line="360" w:lineRule="auto"/>
        <w:jc w:val="both"/>
        <w:rPr>
          <w:rFonts w:ascii="Arial" w:hAnsi="Arial" w:cs="Arial"/>
        </w:rPr>
      </w:pPr>
    </w:p>
    <w:p w14:paraId="487884CF" w14:textId="538B34A8" w:rsidR="002B3903" w:rsidRDefault="00561459" w:rsidP="006270DF">
      <w:pPr>
        <w:spacing w:line="360" w:lineRule="auto"/>
        <w:jc w:val="both"/>
        <w:rPr>
          <w:rFonts w:ascii="Arial" w:hAnsi="Arial" w:cs="Arial"/>
        </w:rPr>
      </w:pPr>
      <w:r>
        <w:rPr>
          <w:rFonts w:ascii="Arial" w:hAnsi="Arial" w:cs="Arial"/>
        </w:rPr>
        <w:t xml:space="preserve">Die Vereinsmitglieder </w:t>
      </w:r>
      <w:r w:rsidR="009718A2">
        <w:rPr>
          <w:rFonts w:ascii="Arial" w:hAnsi="Arial" w:cs="Arial"/>
        </w:rPr>
        <w:t>vom Stadttaubenprojekt werden die gelegten</w:t>
      </w:r>
      <w:r w:rsidR="002B3903">
        <w:rPr>
          <w:rFonts w:ascii="Arial" w:hAnsi="Arial" w:cs="Arial"/>
        </w:rPr>
        <w:t xml:space="preserve"> Taubeneier </w:t>
      </w:r>
      <w:r w:rsidR="009718A2">
        <w:rPr>
          <w:rFonts w:ascii="Arial" w:hAnsi="Arial" w:cs="Arial"/>
        </w:rPr>
        <w:t xml:space="preserve">aus dem Dachstuhl </w:t>
      </w:r>
      <w:r w:rsidR="002B3903">
        <w:rPr>
          <w:rFonts w:ascii="Arial" w:hAnsi="Arial" w:cs="Arial"/>
        </w:rPr>
        <w:t>gegen</w:t>
      </w:r>
      <w:r w:rsidR="0053224D">
        <w:rPr>
          <w:rFonts w:ascii="Arial" w:hAnsi="Arial" w:cs="Arial"/>
        </w:rPr>
        <w:t xml:space="preserve"> </w:t>
      </w:r>
      <w:r w:rsidR="009718A2">
        <w:rPr>
          <w:rFonts w:ascii="Arial" w:hAnsi="Arial" w:cs="Arial"/>
        </w:rPr>
        <w:t>Ei-</w:t>
      </w:r>
      <w:r w:rsidR="0053224D">
        <w:rPr>
          <w:rFonts w:ascii="Arial" w:hAnsi="Arial" w:cs="Arial"/>
        </w:rPr>
        <w:t>Attrappen aus</w:t>
      </w:r>
      <w:r w:rsidR="009718A2">
        <w:rPr>
          <w:rFonts w:ascii="Arial" w:hAnsi="Arial" w:cs="Arial"/>
        </w:rPr>
        <w:t>tauschen,</w:t>
      </w:r>
      <w:r w:rsidR="0053224D">
        <w:rPr>
          <w:rFonts w:ascii="Arial" w:hAnsi="Arial" w:cs="Arial"/>
        </w:rPr>
        <w:t xml:space="preserve"> um </w:t>
      </w:r>
      <w:r w:rsidR="009718A2">
        <w:rPr>
          <w:rFonts w:ascii="Arial" w:hAnsi="Arial" w:cs="Arial"/>
        </w:rPr>
        <w:t>die</w:t>
      </w:r>
      <w:r w:rsidR="00A94988">
        <w:rPr>
          <w:rFonts w:ascii="Arial" w:hAnsi="Arial" w:cs="Arial"/>
        </w:rPr>
        <w:t xml:space="preserve"> Vermehrung</w:t>
      </w:r>
      <w:r w:rsidR="009718A2">
        <w:rPr>
          <w:rFonts w:ascii="Arial" w:hAnsi="Arial" w:cs="Arial"/>
        </w:rPr>
        <w:t xml:space="preserve"> der Tauben</w:t>
      </w:r>
      <w:r w:rsidR="0053224D">
        <w:rPr>
          <w:rFonts w:ascii="Arial" w:hAnsi="Arial" w:cs="Arial"/>
        </w:rPr>
        <w:t xml:space="preserve"> zu verringern. </w:t>
      </w:r>
      <w:r>
        <w:rPr>
          <w:rFonts w:ascii="Arial" w:hAnsi="Arial" w:cs="Arial"/>
        </w:rPr>
        <w:t>D</w:t>
      </w:r>
      <w:r w:rsidR="009718A2">
        <w:rPr>
          <w:rFonts w:ascii="Arial" w:hAnsi="Arial" w:cs="Arial"/>
        </w:rPr>
        <w:t>eren</w:t>
      </w:r>
      <w:r>
        <w:rPr>
          <w:rFonts w:ascii="Arial" w:hAnsi="Arial" w:cs="Arial"/>
        </w:rPr>
        <w:t xml:space="preserve"> stetig wachsende Population </w:t>
      </w:r>
      <w:r w:rsidR="0098226B">
        <w:rPr>
          <w:rFonts w:ascii="Arial" w:hAnsi="Arial" w:cs="Arial"/>
        </w:rPr>
        <w:t>ist</w:t>
      </w:r>
      <w:r>
        <w:rPr>
          <w:rFonts w:ascii="Arial" w:hAnsi="Arial" w:cs="Arial"/>
        </w:rPr>
        <w:t xml:space="preserve"> in Großstädten wie Frankfurt </w:t>
      </w:r>
      <w:r w:rsidR="0098226B">
        <w:rPr>
          <w:rFonts w:ascii="Arial" w:hAnsi="Arial" w:cs="Arial"/>
        </w:rPr>
        <w:t>ein</w:t>
      </w:r>
      <w:r>
        <w:rPr>
          <w:rFonts w:ascii="Arial" w:hAnsi="Arial" w:cs="Arial"/>
        </w:rPr>
        <w:t xml:space="preserve"> Problem</w:t>
      </w:r>
      <w:r w:rsidR="009718A2">
        <w:rPr>
          <w:rFonts w:ascii="Arial" w:hAnsi="Arial" w:cs="Arial"/>
        </w:rPr>
        <w:t xml:space="preserve"> – für beide Seiten. Für den Mensch bedeutet sie eine Belastung, da</w:t>
      </w:r>
      <w:r>
        <w:rPr>
          <w:rFonts w:ascii="Arial" w:hAnsi="Arial" w:cs="Arial"/>
        </w:rPr>
        <w:t xml:space="preserve"> </w:t>
      </w:r>
      <w:r w:rsidR="009718A2">
        <w:rPr>
          <w:rFonts w:ascii="Arial" w:hAnsi="Arial" w:cs="Arial"/>
        </w:rPr>
        <w:t>die Tiere</w:t>
      </w:r>
      <w:r w:rsidR="00E00D93">
        <w:rPr>
          <w:rFonts w:ascii="Arial" w:hAnsi="Arial" w:cs="Arial"/>
        </w:rPr>
        <w:t xml:space="preserve"> </w:t>
      </w:r>
      <w:r w:rsidR="002052AF">
        <w:rPr>
          <w:rFonts w:ascii="Arial" w:hAnsi="Arial" w:cs="Arial"/>
        </w:rPr>
        <w:t>notgedrungen</w:t>
      </w:r>
      <w:r w:rsidR="009718A2">
        <w:rPr>
          <w:rFonts w:ascii="Arial" w:hAnsi="Arial" w:cs="Arial"/>
        </w:rPr>
        <w:t xml:space="preserve"> </w:t>
      </w:r>
      <w:r w:rsidR="002052AF">
        <w:rPr>
          <w:rFonts w:ascii="Arial" w:hAnsi="Arial" w:cs="Arial"/>
        </w:rPr>
        <w:t>unsere Nähe suchen</w:t>
      </w:r>
      <w:r w:rsidR="00F22C29">
        <w:rPr>
          <w:rFonts w:ascii="Arial" w:hAnsi="Arial" w:cs="Arial"/>
        </w:rPr>
        <w:t>,</w:t>
      </w:r>
      <w:r w:rsidR="002052AF">
        <w:rPr>
          <w:rFonts w:ascii="Arial" w:hAnsi="Arial" w:cs="Arial"/>
        </w:rPr>
        <w:t xml:space="preserve"> um an Futter zu gelangen</w:t>
      </w:r>
      <w:r w:rsidR="009718A2">
        <w:rPr>
          <w:rFonts w:ascii="Arial" w:hAnsi="Arial" w:cs="Arial"/>
        </w:rPr>
        <w:t xml:space="preserve">. Die Folge sind </w:t>
      </w:r>
      <w:r w:rsidR="009718A2">
        <w:rPr>
          <w:rFonts w:ascii="Arial" w:hAnsi="Arial" w:cs="Arial"/>
        </w:rPr>
        <w:lastRenderedPageBreak/>
        <w:t>viel Dreck</w:t>
      </w:r>
      <w:r w:rsidR="002052AF">
        <w:rPr>
          <w:rFonts w:ascii="Arial" w:hAnsi="Arial" w:cs="Arial"/>
        </w:rPr>
        <w:t xml:space="preserve"> an bestimmten Orten wie Unterführungen</w:t>
      </w:r>
      <w:r w:rsidR="009718A2">
        <w:rPr>
          <w:rFonts w:ascii="Arial" w:hAnsi="Arial" w:cs="Arial"/>
        </w:rPr>
        <w:t>, der regelmäßig entfernt werden muss. Die Tauben selbst finden schwierig Nahrung, da die Konkurrenz untereinander groß ist.</w:t>
      </w:r>
      <w:r w:rsidR="00E00D93">
        <w:rPr>
          <w:rFonts w:ascii="Arial" w:hAnsi="Arial" w:cs="Arial"/>
        </w:rPr>
        <w:t xml:space="preserve"> </w:t>
      </w:r>
      <w:r w:rsidR="002052AF">
        <w:rPr>
          <w:rFonts w:ascii="Arial" w:hAnsi="Arial" w:cs="Arial"/>
        </w:rPr>
        <w:t>M</w:t>
      </w:r>
      <w:r w:rsidR="009718A2">
        <w:rPr>
          <w:rFonts w:ascii="Arial" w:hAnsi="Arial" w:cs="Arial"/>
        </w:rPr>
        <w:t xml:space="preserve">ittlerweile </w:t>
      </w:r>
      <w:r w:rsidR="002052AF">
        <w:rPr>
          <w:rFonts w:ascii="Arial" w:hAnsi="Arial" w:cs="Arial"/>
        </w:rPr>
        <w:t xml:space="preserve">sind sie einigen Personengruppen </w:t>
      </w:r>
      <w:r w:rsidR="009718A2">
        <w:rPr>
          <w:rFonts w:ascii="Arial" w:hAnsi="Arial" w:cs="Arial"/>
        </w:rPr>
        <w:t>ein solcher Dorn im Auge, dass immer wieder Stimmen lauter werden, die eine gezielte Tötung der Tiere verlangen.</w:t>
      </w:r>
    </w:p>
    <w:p w14:paraId="597F548E" w14:textId="77777777" w:rsidR="002B3903" w:rsidRDefault="002B3903" w:rsidP="006270DF">
      <w:pPr>
        <w:spacing w:line="360" w:lineRule="auto"/>
        <w:jc w:val="both"/>
        <w:rPr>
          <w:rFonts w:ascii="Arial" w:hAnsi="Arial" w:cs="Arial"/>
        </w:rPr>
      </w:pPr>
    </w:p>
    <w:p w14:paraId="51EA8809" w14:textId="16F9F7F7" w:rsidR="005D2CE3" w:rsidRDefault="00B33221" w:rsidP="006270DF">
      <w:pPr>
        <w:spacing w:line="360" w:lineRule="auto"/>
        <w:jc w:val="both"/>
        <w:rPr>
          <w:rFonts w:ascii="Arial" w:hAnsi="Arial" w:cs="Arial"/>
        </w:rPr>
      </w:pPr>
      <w:r>
        <w:rPr>
          <w:rFonts w:ascii="Arial" w:hAnsi="Arial" w:cs="Arial"/>
        </w:rPr>
        <w:t>Der Verein Stadttaubenprojekt Frankfurt hat es sich zur Aufgabe gemacht, den in Ungnade gefallenen Tieren zu helfen</w:t>
      </w:r>
      <w:r w:rsidR="00B70AC0">
        <w:rPr>
          <w:rFonts w:ascii="Arial" w:hAnsi="Arial" w:cs="Arial"/>
        </w:rPr>
        <w:t xml:space="preserve"> und einen friedlicheren Umgang </w:t>
      </w:r>
      <w:r w:rsidR="009718A2">
        <w:rPr>
          <w:rFonts w:ascii="Arial" w:hAnsi="Arial" w:cs="Arial"/>
        </w:rPr>
        <w:t>mit dem Problem der Überpopulation</w:t>
      </w:r>
      <w:r w:rsidR="00B70AC0">
        <w:rPr>
          <w:rFonts w:ascii="Arial" w:hAnsi="Arial" w:cs="Arial"/>
        </w:rPr>
        <w:t xml:space="preserve"> zu ermöglichen</w:t>
      </w:r>
      <w:r w:rsidR="000057E2">
        <w:rPr>
          <w:rFonts w:ascii="Arial" w:hAnsi="Arial" w:cs="Arial"/>
        </w:rPr>
        <w:t>.</w:t>
      </w:r>
      <w:r w:rsidR="002052AF">
        <w:rPr>
          <w:rFonts w:ascii="Arial" w:hAnsi="Arial" w:cs="Arial"/>
        </w:rPr>
        <w:t xml:space="preserve"> „Der Eieraustausch ist für uns das einzige Mittel zur Verkleinerung einer Population“, sagt Astrid Wallace vom Verein. In Oberrad befindet sich außerdem ein Gnadenhof, der von den Vereinsmitgliedern betrieben wird. Hier finden </w:t>
      </w:r>
      <w:r w:rsidR="00EA2F25">
        <w:rPr>
          <w:rFonts w:ascii="Arial" w:hAnsi="Arial" w:cs="Arial"/>
        </w:rPr>
        <w:t xml:space="preserve">ca. 700 bis 800 </w:t>
      </w:r>
      <w:r w:rsidR="002052AF">
        <w:rPr>
          <w:rFonts w:ascii="Arial" w:hAnsi="Arial" w:cs="Arial"/>
        </w:rPr>
        <w:t>Stadttauben Zuflucht, und können sich so in einem geschützten Raum aufhalten</w:t>
      </w:r>
      <w:r w:rsidR="00EA2F25">
        <w:rPr>
          <w:rFonts w:ascii="Arial" w:hAnsi="Arial" w:cs="Arial"/>
        </w:rPr>
        <w:t>, ohne dem Mensch im Weg zu sein.</w:t>
      </w:r>
    </w:p>
    <w:p w14:paraId="7255A4C7" w14:textId="5A9F6781" w:rsidR="002052AF" w:rsidRDefault="002052AF" w:rsidP="006270DF">
      <w:pPr>
        <w:spacing w:line="360" w:lineRule="auto"/>
        <w:jc w:val="both"/>
        <w:rPr>
          <w:rFonts w:ascii="Arial" w:hAnsi="Arial" w:cs="Arial"/>
        </w:rPr>
      </w:pPr>
    </w:p>
    <w:p w14:paraId="3052B62D" w14:textId="47066B05" w:rsidR="002052AF" w:rsidRDefault="002052AF" w:rsidP="006270DF">
      <w:pPr>
        <w:spacing w:line="360" w:lineRule="auto"/>
        <w:jc w:val="both"/>
        <w:rPr>
          <w:rFonts w:ascii="Arial" w:hAnsi="Arial" w:cs="Arial"/>
        </w:rPr>
      </w:pPr>
      <w:r>
        <w:rPr>
          <w:rFonts w:ascii="Arial" w:hAnsi="Arial" w:cs="Arial"/>
        </w:rPr>
        <w:t>„Wir versprechen uns von diesem Projekt, dass wir eine gewisse Nachhaltigkeit erzielen und auf Dauer die Population der Tauben verringen können“, so Ralf Lang vom Servicecenter Frankfurt.</w:t>
      </w:r>
    </w:p>
    <w:p w14:paraId="0DC6C0CA" w14:textId="34C15DFD" w:rsidR="00A946C6" w:rsidRPr="006270DF" w:rsidRDefault="006270DF" w:rsidP="006270DF">
      <w:pPr>
        <w:spacing w:line="360" w:lineRule="auto"/>
        <w:jc w:val="both"/>
        <w:rPr>
          <w:rFonts w:ascii="Arial" w:hAnsi="Arial" w:cs="Arial"/>
        </w:rPr>
      </w:pPr>
      <w:r>
        <w:rPr>
          <w:rFonts w:ascii="Arial" w:hAnsi="Arial" w:cs="Arial"/>
          <w:b/>
          <w:bCs/>
        </w:rPr>
        <w:t>Foto</w:t>
      </w:r>
      <w:r w:rsidR="006C7A0F">
        <w:rPr>
          <w:rFonts w:ascii="Arial" w:hAnsi="Arial" w:cs="Arial"/>
        </w:rPr>
        <w:t>:</w:t>
      </w:r>
      <w:r w:rsidR="00A946C6">
        <w:rPr>
          <w:rFonts w:ascii="Arial" w:hAnsi="Arial" w:cs="Arial"/>
        </w:rPr>
        <w:t xml:space="preserve"> von links: </w:t>
      </w:r>
      <w:r>
        <w:rPr>
          <w:rFonts w:ascii="Arial" w:hAnsi="Arial" w:cs="Arial"/>
        </w:rPr>
        <w:t xml:space="preserve">Thomas Oehring, NHW, Astrid Wallace, </w:t>
      </w:r>
      <w:r w:rsidR="00A946C6" w:rsidRPr="006270DF">
        <w:rPr>
          <w:rFonts w:ascii="Arial" w:hAnsi="Arial" w:cs="Arial"/>
          <w:sz w:val="24"/>
          <w:szCs w:val="24"/>
        </w:rPr>
        <w:t>Stadttaubenprojekt</w:t>
      </w:r>
    </w:p>
    <w:p w14:paraId="7C451415" w14:textId="2302D5FF" w:rsidR="003B2AC4" w:rsidRDefault="00A946C6" w:rsidP="006270DF">
      <w:pPr>
        <w:spacing w:line="360" w:lineRule="auto"/>
        <w:jc w:val="both"/>
        <w:rPr>
          <w:rFonts w:ascii="Arial" w:hAnsi="Arial" w:cs="Arial"/>
        </w:rPr>
      </w:pPr>
      <w:r>
        <w:rPr>
          <w:rFonts w:ascii="Arial" w:hAnsi="Arial" w:cs="Arial"/>
        </w:rPr>
        <w:t>Stephan Kruger</w:t>
      </w:r>
      <w:r>
        <w:rPr>
          <w:rFonts w:ascii="Arial" w:hAnsi="Arial" w:cs="Arial"/>
        </w:rPr>
        <w:t xml:space="preserve">; </w:t>
      </w:r>
      <w:r>
        <w:rPr>
          <w:rFonts w:ascii="Arial" w:hAnsi="Arial" w:cs="Arial"/>
        </w:rPr>
        <w:t xml:space="preserve">NHW-Projektentwicklung </w:t>
      </w:r>
      <w:r>
        <w:rPr>
          <w:rFonts w:ascii="Arial" w:hAnsi="Arial" w:cs="Arial"/>
        </w:rPr>
        <w:t>und</w:t>
      </w:r>
      <w:r>
        <w:rPr>
          <w:rFonts w:ascii="Arial" w:hAnsi="Arial" w:cs="Arial"/>
        </w:rPr>
        <w:t xml:space="preserve"> </w:t>
      </w:r>
      <w:r>
        <w:rPr>
          <w:rFonts w:ascii="Arial" w:hAnsi="Arial" w:cs="Arial"/>
        </w:rPr>
        <w:t>NHW-</w:t>
      </w:r>
      <w:r>
        <w:rPr>
          <w:rFonts w:ascii="Arial" w:hAnsi="Arial" w:cs="Arial"/>
        </w:rPr>
        <w:t>R</w:t>
      </w:r>
      <w:r>
        <w:rPr>
          <w:rFonts w:ascii="Arial" w:hAnsi="Arial" w:cs="Arial"/>
        </w:rPr>
        <w:t>egionalcenter</w:t>
      </w:r>
      <w:r>
        <w:rPr>
          <w:rFonts w:ascii="Arial" w:hAnsi="Arial" w:cs="Arial"/>
        </w:rPr>
        <w:t>-Leiter Ralf Lang</w:t>
      </w:r>
      <w:r w:rsidR="006270DF">
        <w:rPr>
          <w:rFonts w:ascii="Arial" w:hAnsi="Arial" w:cs="Arial"/>
        </w:rPr>
        <w:t xml:space="preserve">, </w:t>
      </w:r>
      <w:proofErr w:type="spellStart"/>
      <w:r w:rsidR="006270DF">
        <w:rPr>
          <w:rFonts w:ascii="Arial" w:hAnsi="Arial" w:cs="Arial"/>
        </w:rPr>
        <w:t>Foto:NHW</w:t>
      </w:r>
      <w:proofErr w:type="spellEnd"/>
    </w:p>
    <w:p w14:paraId="6FB7D07E" w14:textId="77777777" w:rsidR="00E575EB" w:rsidRPr="00E575EB" w:rsidRDefault="00E575EB" w:rsidP="00E575EB">
      <w:pPr>
        <w:spacing w:line="360" w:lineRule="auto"/>
        <w:rPr>
          <w:rFonts w:ascii="Arial" w:hAnsi="Arial" w:cs="Arial"/>
          <w:bCs/>
        </w:rPr>
      </w:pPr>
    </w:p>
    <w:p w14:paraId="21ED6FE2" w14:textId="77777777" w:rsidR="007F54E7" w:rsidRDefault="007F54E7" w:rsidP="007F54E7">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2CE9E82D" w14:textId="77777777" w:rsidR="007F54E7" w:rsidRDefault="007F54E7" w:rsidP="007F54E7">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w:t>
      </w:r>
      <w:r>
        <w:rPr>
          <w:rFonts w:ascii="Arial" w:hAnsi="Arial" w:cs="Arial"/>
        </w:rPr>
        <w:lastRenderedPageBreak/>
        <w:t xml:space="preserve">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247CCD3B" w14:textId="77777777" w:rsidR="007F54E7" w:rsidRDefault="007F54E7" w:rsidP="007F54E7">
      <w:pPr>
        <w:ind w:right="1134"/>
        <w:jc w:val="both"/>
        <w:rPr>
          <w:rFonts w:ascii="Arial" w:hAnsi="Arial" w:cs="Arial"/>
        </w:rPr>
      </w:pPr>
      <w:hyperlink r:id="rId7" w:history="1">
        <w:r>
          <w:rPr>
            <w:rStyle w:val="Hyperlink"/>
            <w:rFonts w:ascii="Arial" w:hAnsi="Arial" w:cs="Arial"/>
          </w:rPr>
          <w:t>www.naheimst.de</w:t>
        </w:r>
      </w:hyperlink>
    </w:p>
    <w:p w14:paraId="4D49B232" w14:textId="125DE410" w:rsidR="0003228E" w:rsidRPr="00EB6CA3" w:rsidRDefault="0003228E" w:rsidP="007F54E7">
      <w:pPr>
        <w:pStyle w:val="paragraph"/>
        <w:spacing w:before="0" w:beforeAutospacing="0" w:after="0" w:afterAutospacing="0"/>
        <w:jc w:val="both"/>
        <w:textAlignment w:val="baseline"/>
        <w:rPr>
          <w:rFonts w:ascii="Arial" w:hAnsi="Arial" w:cs="Arial"/>
        </w:rPr>
      </w:pPr>
    </w:p>
    <w:sectPr w:rsidR="0003228E" w:rsidRPr="00EB6CA3" w:rsidSect="00A94988">
      <w:headerReference w:type="default" r:id="rId8"/>
      <w:footerReference w:type="default" r:id="rId9"/>
      <w:pgSz w:w="11906" w:h="16838"/>
      <w:pgMar w:top="1417" w:right="240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1BCD" w14:textId="77777777" w:rsidR="001032F1" w:rsidRDefault="001032F1">
      <w:r>
        <w:separator/>
      </w:r>
    </w:p>
  </w:endnote>
  <w:endnote w:type="continuationSeparator" w:id="0">
    <w:p w14:paraId="234E7781" w14:textId="77777777" w:rsidR="001032F1" w:rsidRDefault="0010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26F2" w14:textId="77777777" w:rsidR="001032F1" w:rsidRDefault="001032F1">
      <w:r>
        <w:separator/>
      </w:r>
    </w:p>
  </w:footnote>
  <w:footnote w:type="continuationSeparator" w:id="0">
    <w:p w14:paraId="21556794" w14:textId="77777777" w:rsidR="001032F1" w:rsidRDefault="0010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687421FE" w:rsidR="004C6DC0" w:rsidRDefault="004C6DC0" w:rsidP="00F64FE7">
    <w:pPr>
      <w:pStyle w:val="Kopfzeile"/>
      <w:rPr>
        <w:rFonts w:ascii="Arial" w:hAnsi="Arial" w:cs="Arial"/>
      </w:rPr>
    </w:pPr>
    <w:r>
      <w:rPr>
        <w:rFonts w:ascii="Arial" w:hAnsi="Arial" w:cs="Arial"/>
      </w:rPr>
      <w:t xml:space="preserve">Datum: </w:t>
    </w:r>
    <w:proofErr w:type="gramStart"/>
    <w:r w:rsidR="006270DF">
      <w:rPr>
        <w:rFonts w:ascii="Arial" w:hAnsi="Arial" w:cs="Arial"/>
      </w:rPr>
      <w:t>13</w:t>
    </w:r>
    <w:r w:rsidR="00A91F3C">
      <w:rPr>
        <w:rFonts w:ascii="Arial" w:hAnsi="Arial" w:cs="Arial"/>
      </w:rPr>
      <w:t>.0</w:t>
    </w:r>
    <w:r w:rsidR="006270DF">
      <w:rPr>
        <w:rFonts w:ascii="Arial" w:hAnsi="Arial" w:cs="Arial"/>
      </w:rPr>
      <w:t>9</w:t>
    </w:r>
    <w:r w:rsidR="00A91F3C">
      <w:rPr>
        <w:rFonts w:ascii="Arial" w:hAnsi="Arial" w:cs="Arial"/>
      </w:rPr>
      <w:t>.2022</w:t>
    </w:r>
    <w:r>
      <w:rPr>
        <w:rFonts w:ascii="Arial" w:hAnsi="Arial" w:cs="Arial"/>
      </w:rPr>
      <w:t xml:space="preserve"> </w:t>
    </w:r>
    <w:r w:rsidRPr="004C6DC0">
      <w:rPr>
        <w:rFonts w:ascii="Arial" w:hAnsi="Arial" w:cs="Arial"/>
      </w:rPr>
      <w:t xml:space="preserve"> |</w:t>
    </w:r>
    <w:proofErr w:type="gramEnd"/>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2A562CEE"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6270DF">
      <w:rPr>
        <w:rFonts w:ascii="Arial" w:hAnsi="Arial" w:cs="Arial"/>
      </w:rPr>
      <w:t>2.433</w:t>
    </w:r>
    <w:r w:rsidR="002258E1">
      <w:rPr>
        <w:rFonts w:ascii="Arial" w:hAnsi="Arial" w:cs="Arial"/>
      </w:rPr>
      <w:t xml:space="preserve"> </w:t>
    </w:r>
    <w:r w:rsidR="00760202">
      <w:rPr>
        <w:rFonts w:ascii="Arial" w:hAnsi="Arial" w:cs="Arial"/>
      </w:rPr>
      <w:t>ohne</w:t>
    </w:r>
    <w:r w:rsidR="0074289F">
      <w:rPr>
        <w:rFonts w:ascii="Arial" w:hAnsi="Arial" w:cs="Arial"/>
      </w:rPr>
      <w:t xml:space="preserve"> BU und</w:t>
    </w:r>
    <w:r w:rsidR="00760202">
      <w:rPr>
        <w:rFonts w:ascii="Arial" w:hAnsi="Arial" w:cs="Arial"/>
      </w:rPr>
      <w:t xml:space="preserv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57E2"/>
    <w:rsid w:val="00010179"/>
    <w:rsid w:val="000236AB"/>
    <w:rsid w:val="000317AB"/>
    <w:rsid w:val="0003228E"/>
    <w:rsid w:val="00044D6B"/>
    <w:rsid w:val="00070091"/>
    <w:rsid w:val="0008186B"/>
    <w:rsid w:val="00091F35"/>
    <w:rsid w:val="00096A40"/>
    <w:rsid w:val="000B1F05"/>
    <w:rsid w:val="000C6E7E"/>
    <w:rsid w:val="000E40C2"/>
    <w:rsid w:val="000F158D"/>
    <w:rsid w:val="001032F1"/>
    <w:rsid w:val="00104E45"/>
    <w:rsid w:val="00105F3F"/>
    <w:rsid w:val="001075C9"/>
    <w:rsid w:val="00122D49"/>
    <w:rsid w:val="00124D4F"/>
    <w:rsid w:val="00133758"/>
    <w:rsid w:val="001410E5"/>
    <w:rsid w:val="00150E2C"/>
    <w:rsid w:val="0016124C"/>
    <w:rsid w:val="00161404"/>
    <w:rsid w:val="00192513"/>
    <w:rsid w:val="00195922"/>
    <w:rsid w:val="001A0836"/>
    <w:rsid w:val="001A3119"/>
    <w:rsid w:val="00203DE8"/>
    <w:rsid w:val="002047C2"/>
    <w:rsid w:val="002052AF"/>
    <w:rsid w:val="00211B3E"/>
    <w:rsid w:val="00213FBA"/>
    <w:rsid w:val="002258E1"/>
    <w:rsid w:val="00227E45"/>
    <w:rsid w:val="00230647"/>
    <w:rsid w:val="00233BA3"/>
    <w:rsid w:val="00245C06"/>
    <w:rsid w:val="002553E5"/>
    <w:rsid w:val="002557D2"/>
    <w:rsid w:val="00255C14"/>
    <w:rsid w:val="0025780E"/>
    <w:rsid w:val="00261F9E"/>
    <w:rsid w:val="00281AC2"/>
    <w:rsid w:val="00284D9E"/>
    <w:rsid w:val="00297B71"/>
    <w:rsid w:val="002B3903"/>
    <w:rsid w:val="002C3AA4"/>
    <w:rsid w:val="002C5ADC"/>
    <w:rsid w:val="002C5FFE"/>
    <w:rsid w:val="002C7DE8"/>
    <w:rsid w:val="002D0C45"/>
    <w:rsid w:val="002E17B3"/>
    <w:rsid w:val="002E1DB4"/>
    <w:rsid w:val="002E2DED"/>
    <w:rsid w:val="002F2BFC"/>
    <w:rsid w:val="002F3061"/>
    <w:rsid w:val="002F52BB"/>
    <w:rsid w:val="00301DF4"/>
    <w:rsid w:val="003064B8"/>
    <w:rsid w:val="00314297"/>
    <w:rsid w:val="003149EA"/>
    <w:rsid w:val="00331246"/>
    <w:rsid w:val="00332EFF"/>
    <w:rsid w:val="00342A82"/>
    <w:rsid w:val="00352D5E"/>
    <w:rsid w:val="003544FC"/>
    <w:rsid w:val="0037560B"/>
    <w:rsid w:val="003930C2"/>
    <w:rsid w:val="003A5994"/>
    <w:rsid w:val="003A61BA"/>
    <w:rsid w:val="003B1043"/>
    <w:rsid w:val="003B2315"/>
    <w:rsid w:val="003B2AC4"/>
    <w:rsid w:val="003B798F"/>
    <w:rsid w:val="003B7DF8"/>
    <w:rsid w:val="003E146C"/>
    <w:rsid w:val="00404D5B"/>
    <w:rsid w:val="00405E1E"/>
    <w:rsid w:val="00410799"/>
    <w:rsid w:val="00414471"/>
    <w:rsid w:val="00434AC3"/>
    <w:rsid w:val="0044508D"/>
    <w:rsid w:val="004478D5"/>
    <w:rsid w:val="00447C21"/>
    <w:rsid w:val="00473EEB"/>
    <w:rsid w:val="00474D21"/>
    <w:rsid w:val="00491AF3"/>
    <w:rsid w:val="00492C13"/>
    <w:rsid w:val="004A2505"/>
    <w:rsid w:val="004B2CFA"/>
    <w:rsid w:val="004B520B"/>
    <w:rsid w:val="004C507A"/>
    <w:rsid w:val="004C6DC0"/>
    <w:rsid w:val="004D0A14"/>
    <w:rsid w:val="004D50AB"/>
    <w:rsid w:val="004D55BF"/>
    <w:rsid w:val="004F1734"/>
    <w:rsid w:val="004F7099"/>
    <w:rsid w:val="00502AB1"/>
    <w:rsid w:val="00505DBB"/>
    <w:rsid w:val="005106CC"/>
    <w:rsid w:val="0052471E"/>
    <w:rsid w:val="00524928"/>
    <w:rsid w:val="0052514F"/>
    <w:rsid w:val="00526DD9"/>
    <w:rsid w:val="0053224D"/>
    <w:rsid w:val="00533BB7"/>
    <w:rsid w:val="00544A99"/>
    <w:rsid w:val="00561459"/>
    <w:rsid w:val="00564416"/>
    <w:rsid w:val="0056797A"/>
    <w:rsid w:val="00581240"/>
    <w:rsid w:val="005826CB"/>
    <w:rsid w:val="0058797F"/>
    <w:rsid w:val="00597C72"/>
    <w:rsid w:val="005A05BE"/>
    <w:rsid w:val="005A3314"/>
    <w:rsid w:val="005B41EC"/>
    <w:rsid w:val="005C0594"/>
    <w:rsid w:val="005C0E29"/>
    <w:rsid w:val="005C3DBD"/>
    <w:rsid w:val="005D2CE3"/>
    <w:rsid w:val="005E4113"/>
    <w:rsid w:val="005E58D0"/>
    <w:rsid w:val="005F3AA1"/>
    <w:rsid w:val="00626C1C"/>
    <w:rsid w:val="006270DF"/>
    <w:rsid w:val="00632CBA"/>
    <w:rsid w:val="00640178"/>
    <w:rsid w:val="006534CE"/>
    <w:rsid w:val="00653B49"/>
    <w:rsid w:val="00661874"/>
    <w:rsid w:val="006622D1"/>
    <w:rsid w:val="00667125"/>
    <w:rsid w:val="006717C7"/>
    <w:rsid w:val="0068353F"/>
    <w:rsid w:val="006A7BA2"/>
    <w:rsid w:val="006C4515"/>
    <w:rsid w:val="006C7A0F"/>
    <w:rsid w:val="006D6798"/>
    <w:rsid w:val="006E642F"/>
    <w:rsid w:val="006E7901"/>
    <w:rsid w:val="006F209C"/>
    <w:rsid w:val="0071057C"/>
    <w:rsid w:val="00711D1B"/>
    <w:rsid w:val="00720281"/>
    <w:rsid w:val="0074289F"/>
    <w:rsid w:val="00743504"/>
    <w:rsid w:val="007552E2"/>
    <w:rsid w:val="00760202"/>
    <w:rsid w:val="00777B7C"/>
    <w:rsid w:val="0078381B"/>
    <w:rsid w:val="00784FFC"/>
    <w:rsid w:val="0078798A"/>
    <w:rsid w:val="00790928"/>
    <w:rsid w:val="00793C2B"/>
    <w:rsid w:val="00794C33"/>
    <w:rsid w:val="007A3B3D"/>
    <w:rsid w:val="007B1096"/>
    <w:rsid w:val="007B2EB5"/>
    <w:rsid w:val="007D4647"/>
    <w:rsid w:val="007E1211"/>
    <w:rsid w:val="007E2CE5"/>
    <w:rsid w:val="007F1052"/>
    <w:rsid w:val="007F133C"/>
    <w:rsid w:val="007F54E7"/>
    <w:rsid w:val="00803864"/>
    <w:rsid w:val="00803F5A"/>
    <w:rsid w:val="008070A8"/>
    <w:rsid w:val="00814022"/>
    <w:rsid w:val="008156ED"/>
    <w:rsid w:val="00817EA1"/>
    <w:rsid w:val="008237B3"/>
    <w:rsid w:val="008446C7"/>
    <w:rsid w:val="00850335"/>
    <w:rsid w:val="00851A40"/>
    <w:rsid w:val="00852ECB"/>
    <w:rsid w:val="0085495F"/>
    <w:rsid w:val="0086361A"/>
    <w:rsid w:val="00881E5C"/>
    <w:rsid w:val="0088264D"/>
    <w:rsid w:val="0088476C"/>
    <w:rsid w:val="00890C89"/>
    <w:rsid w:val="00891EBD"/>
    <w:rsid w:val="00897EE3"/>
    <w:rsid w:val="008A67C7"/>
    <w:rsid w:val="008B070A"/>
    <w:rsid w:val="008B5D69"/>
    <w:rsid w:val="008C4FB4"/>
    <w:rsid w:val="008C7F10"/>
    <w:rsid w:val="008D1733"/>
    <w:rsid w:val="008D3315"/>
    <w:rsid w:val="008D3655"/>
    <w:rsid w:val="008E27FA"/>
    <w:rsid w:val="008E3DCC"/>
    <w:rsid w:val="008E6206"/>
    <w:rsid w:val="008F0CBC"/>
    <w:rsid w:val="008F32D1"/>
    <w:rsid w:val="009133BA"/>
    <w:rsid w:val="00920B7B"/>
    <w:rsid w:val="009223C6"/>
    <w:rsid w:val="009300F2"/>
    <w:rsid w:val="00930DCE"/>
    <w:rsid w:val="0093115A"/>
    <w:rsid w:val="00935B30"/>
    <w:rsid w:val="00937C91"/>
    <w:rsid w:val="00957794"/>
    <w:rsid w:val="00961D59"/>
    <w:rsid w:val="009711EB"/>
    <w:rsid w:val="009718A2"/>
    <w:rsid w:val="0098226B"/>
    <w:rsid w:val="0098325C"/>
    <w:rsid w:val="009A0B57"/>
    <w:rsid w:val="009A3C0C"/>
    <w:rsid w:val="009A6031"/>
    <w:rsid w:val="009C0AEF"/>
    <w:rsid w:val="009D4733"/>
    <w:rsid w:val="009D482F"/>
    <w:rsid w:val="009E0944"/>
    <w:rsid w:val="009E716F"/>
    <w:rsid w:val="009F69D7"/>
    <w:rsid w:val="00A123CC"/>
    <w:rsid w:val="00A178C8"/>
    <w:rsid w:val="00A267CC"/>
    <w:rsid w:val="00A32CC9"/>
    <w:rsid w:val="00A3308D"/>
    <w:rsid w:val="00A3320A"/>
    <w:rsid w:val="00A34ECA"/>
    <w:rsid w:val="00A36801"/>
    <w:rsid w:val="00A37B19"/>
    <w:rsid w:val="00A405B6"/>
    <w:rsid w:val="00A41DD2"/>
    <w:rsid w:val="00A44436"/>
    <w:rsid w:val="00A60E9D"/>
    <w:rsid w:val="00A638E8"/>
    <w:rsid w:val="00A81620"/>
    <w:rsid w:val="00A81769"/>
    <w:rsid w:val="00A91F3C"/>
    <w:rsid w:val="00A93F1A"/>
    <w:rsid w:val="00A946C6"/>
    <w:rsid w:val="00A94988"/>
    <w:rsid w:val="00AA3043"/>
    <w:rsid w:val="00AC3864"/>
    <w:rsid w:val="00AC7709"/>
    <w:rsid w:val="00AD12BD"/>
    <w:rsid w:val="00AE1F73"/>
    <w:rsid w:val="00AE6323"/>
    <w:rsid w:val="00AE7955"/>
    <w:rsid w:val="00AF3253"/>
    <w:rsid w:val="00AF45B2"/>
    <w:rsid w:val="00B33221"/>
    <w:rsid w:val="00B40BD5"/>
    <w:rsid w:val="00B42654"/>
    <w:rsid w:val="00B61FF1"/>
    <w:rsid w:val="00B70AC0"/>
    <w:rsid w:val="00B81427"/>
    <w:rsid w:val="00B878C0"/>
    <w:rsid w:val="00B950E1"/>
    <w:rsid w:val="00B967B1"/>
    <w:rsid w:val="00B97FFC"/>
    <w:rsid w:val="00BA17D7"/>
    <w:rsid w:val="00BA2475"/>
    <w:rsid w:val="00BA42FE"/>
    <w:rsid w:val="00BF5FF9"/>
    <w:rsid w:val="00C10B8A"/>
    <w:rsid w:val="00C10C94"/>
    <w:rsid w:val="00C232FE"/>
    <w:rsid w:val="00C25CB2"/>
    <w:rsid w:val="00C4681A"/>
    <w:rsid w:val="00C55FCA"/>
    <w:rsid w:val="00C7283B"/>
    <w:rsid w:val="00C74666"/>
    <w:rsid w:val="00C93B06"/>
    <w:rsid w:val="00C977B1"/>
    <w:rsid w:val="00CA6DEC"/>
    <w:rsid w:val="00CB3C57"/>
    <w:rsid w:val="00CB55EE"/>
    <w:rsid w:val="00CB5A33"/>
    <w:rsid w:val="00CB7F4C"/>
    <w:rsid w:val="00CC7B1F"/>
    <w:rsid w:val="00CD6EC5"/>
    <w:rsid w:val="00CE124C"/>
    <w:rsid w:val="00CE2781"/>
    <w:rsid w:val="00CE5624"/>
    <w:rsid w:val="00CF149E"/>
    <w:rsid w:val="00CF27D2"/>
    <w:rsid w:val="00CF35C5"/>
    <w:rsid w:val="00D013E0"/>
    <w:rsid w:val="00D24B6F"/>
    <w:rsid w:val="00D44019"/>
    <w:rsid w:val="00D55DDE"/>
    <w:rsid w:val="00D63EFA"/>
    <w:rsid w:val="00D643BE"/>
    <w:rsid w:val="00D66253"/>
    <w:rsid w:val="00D70119"/>
    <w:rsid w:val="00D7061E"/>
    <w:rsid w:val="00D7109A"/>
    <w:rsid w:val="00D727F2"/>
    <w:rsid w:val="00D762C2"/>
    <w:rsid w:val="00D802BE"/>
    <w:rsid w:val="00D814A6"/>
    <w:rsid w:val="00D875AA"/>
    <w:rsid w:val="00D92F40"/>
    <w:rsid w:val="00D931B8"/>
    <w:rsid w:val="00DB7011"/>
    <w:rsid w:val="00DC1A10"/>
    <w:rsid w:val="00DC2806"/>
    <w:rsid w:val="00DC4AD2"/>
    <w:rsid w:val="00DD4DAF"/>
    <w:rsid w:val="00DD769F"/>
    <w:rsid w:val="00DE2488"/>
    <w:rsid w:val="00DE37EF"/>
    <w:rsid w:val="00DE6D40"/>
    <w:rsid w:val="00DE7A3F"/>
    <w:rsid w:val="00DF4FEE"/>
    <w:rsid w:val="00DF7285"/>
    <w:rsid w:val="00E00D93"/>
    <w:rsid w:val="00E1097B"/>
    <w:rsid w:val="00E21A96"/>
    <w:rsid w:val="00E5055E"/>
    <w:rsid w:val="00E575EB"/>
    <w:rsid w:val="00E76F14"/>
    <w:rsid w:val="00E9443C"/>
    <w:rsid w:val="00EA01DE"/>
    <w:rsid w:val="00EA2C8D"/>
    <w:rsid w:val="00EA2F25"/>
    <w:rsid w:val="00EA5252"/>
    <w:rsid w:val="00EA6B3B"/>
    <w:rsid w:val="00EB325B"/>
    <w:rsid w:val="00EB6CA3"/>
    <w:rsid w:val="00EC55F5"/>
    <w:rsid w:val="00ED5076"/>
    <w:rsid w:val="00EE34AE"/>
    <w:rsid w:val="00EF146D"/>
    <w:rsid w:val="00EF3664"/>
    <w:rsid w:val="00EF5BDC"/>
    <w:rsid w:val="00EF6A50"/>
    <w:rsid w:val="00F03961"/>
    <w:rsid w:val="00F1109D"/>
    <w:rsid w:val="00F20BAF"/>
    <w:rsid w:val="00F22C29"/>
    <w:rsid w:val="00F22CB2"/>
    <w:rsid w:val="00F234CA"/>
    <w:rsid w:val="00F238EB"/>
    <w:rsid w:val="00F27E3F"/>
    <w:rsid w:val="00F335E2"/>
    <w:rsid w:val="00F35914"/>
    <w:rsid w:val="00F360B0"/>
    <w:rsid w:val="00F37F17"/>
    <w:rsid w:val="00F473C6"/>
    <w:rsid w:val="00F51377"/>
    <w:rsid w:val="00F54F59"/>
    <w:rsid w:val="00F55005"/>
    <w:rsid w:val="00F60699"/>
    <w:rsid w:val="00F64FE7"/>
    <w:rsid w:val="00F652BF"/>
    <w:rsid w:val="00F66352"/>
    <w:rsid w:val="00F70C7C"/>
    <w:rsid w:val="00F74AE1"/>
    <w:rsid w:val="00F86CA5"/>
    <w:rsid w:val="00F97DA7"/>
    <w:rsid w:val="00FA64F3"/>
    <w:rsid w:val="00FC611B"/>
    <w:rsid w:val="00FC7B74"/>
    <w:rsid w:val="00FD12FF"/>
    <w:rsid w:val="00FD694D"/>
    <w:rsid w:val="00FF1FBB"/>
    <w:rsid w:val="00FF2160"/>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6F41410-370F-4F10-BA55-469A46FD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aragraph">
    <w:name w:val="paragraph"/>
    <w:basedOn w:val="Standard"/>
    <w:rsid w:val="00A36801"/>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36801"/>
  </w:style>
  <w:style w:type="character" w:customStyle="1" w:styleId="eop">
    <w:name w:val="eop"/>
    <w:basedOn w:val="Absatz-Standardschriftart"/>
    <w:rsid w:val="00A36801"/>
  </w:style>
  <w:style w:type="paragraph" w:customStyle="1" w:styleId="xmsonormal">
    <w:name w:val="x_msonormal"/>
    <w:basedOn w:val="Standard"/>
    <w:rsid w:val="00A946C6"/>
    <w:rPr>
      <w:rFonts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30429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48274066">
      <w:bodyDiv w:val="1"/>
      <w:marLeft w:val="0"/>
      <w:marRight w:val="0"/>
      <w:marTop w:val="0"/>
      <w:marBottom w:val="0"/>
      <w:divBdr>
        <w:top w:val="none" w:sz="0" w:space="0" w:color="auto"/>
        <w:left w:val="none" w:sz="0" w:space="0" w:color="auto"/>
        <w:bottom w:val="none" w:sz="0" w:space="0" w:color="auto"/>
        <w:right w:val="none" w:sz="0" w:space="0" w:color="auto"/>
      </w:divBdr>
      <w:divsChild>
        <w:div w:id="1599944220">
          <w:marLeft w:val="0"/>
          <w:marRight w:val="0"/>
          <w:marTop w:val="0"/>
          <w:marBottom w:val="0"/>
          <w:divBdr>
            <w:top w:val="none" w:sz="0" w:space="0" w:color="auto"/>
            <w:left w:val="none" w:sz="0" w:space="0" w:color="auto"/>
            <w:bottom w:val="none" w:sz="0" w:space="0" w:color="auto"/>
            <w:right w:val="none" w:sz="0" w:space="0" w:color="auto"/>
          </w:divBdr>
        </w:div>
        <w:div w:id="1623807321">
          <w:marLeft w:val="0"/>
          <w:marRight w:val="0"/>
          <w:marTop w:val="0"/>
          <w:marBottom w:val="0"/>
          <w:divBdr>
            <w:top w:val="none" w:sz="0" w:space="0" w:color="auto"/>
            <w:left w:val="none" w:sz="0" w:space="0" w:color="auto"/>
            <w:bottom w:val="none" w:sz="0" w:space="0" w:color="auto"/>
            <w:right w:val="none" w:sz="0" w:space="0" w:color="auto"/>
          </w:divBdr>
        </w:div>
        <w:div w:id="1762486873">
          <w:marLeft w:val="0"/>
          <w:marRight w:val="0"/>
          <w:marTop w:val="0"/>
          <w:marBottom w:val="0"/>
          <w:divBdr>
            <w:top w:val="none" w:sz="0" w:space="0" w:color="auto"/>
            <w:left w:val="none" w:sz="0" w:space="0" w:color="auto"/>
            <w:bottom w:val="none" w:sz="0" w:space="0" w:color="auto"/>
            <w:right w:val="none" w:sz="0" w:space="0" w:color="auto"/>
          </w:divBdr>
        </w:div>
        <w:div w:id="202647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3792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2</cp:revision>
  <cp:lastPrinted>2018-10-26T06:21:00Z</cp:lastPrinted>
  <dcterms:created xsi:type="dcterms:W3CDTF">2022-09-13T07:55:00Z</dcterms:created>
  <dcterms:modified xsi:type="dcterms:W3CDTF">2022-09-13T07:55:00Z</dcterms:modified>
</cp:coreProperties>
</file>