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14ED" w14:textId="40B725EB" w:rsidR="005F4085" w:rsidRDefault="005F4085" w:rsidP="00D80153">
      <w:pPr>
        <w:spacing w:line="360" w:lineRule="auto"/>
        <w:ind w:right="1134"/>
        <w:jc w:val="both"/>
        <w:rPr>
          <w:rFonts w:ascii="Arial" w:hAnsi="Arial" w:cs="Arial"/>
          <w:b/>
          <w:bCs/>
          <w:sz w:val="36"/>
          <w:szCs w:val="36"/>
        </w:rPr>
      </w:pPr>
      <w:r>
        <w:rPr>
          <w:rFonts w:ascii="Arial" w:hAnsi="Arial" w:cs="Arial"/>
          <w:b/>
          <w:bCs/>
          <w:sz w:val="36"/>
          <w:szCs w:val="36"/>
        </w:rPr>
        <w:t xml:space="preserve">Wissen steigern, </w:t>
      </w:r>
    </w:p>
    <w:p w14:paraId="5BF01DDD" w14:textId="715543A2" w:rsidR="00513728" w:rsidRPr="00D80153" w:rsidRDefault="005A2704" w:rsidP="00D80153">
      <w:pPr>
        <w:spacing w:line="360" w:lineRule="auto"/>
        <w:ind w:right="1134"/>
        <w:jc w:val="both"/>
        <w:rPr>
          <w:rFonts w:ascii="Arial" w:hAnsi="Arial" w:cs="Arial"/>
          <w:b/>
          <w:bCs/>
          <w:sz w:val="36"/>
          <w:szCs w:val="36"/>
        </w:rPr>
      </w:pPr>
      <w:r>
        <w:rPr>
          <w:rFonts w:ascii="Arial" w:hAnsi="Arial" w:cs="Arial"/>
          <w:b/>
          <w:bCs/>
          <w:sz w:val="36"/>
          <w:szCs w:val="36"/>
        </w:rPr>
        <w:t>Energie</w:t>
      </w:r>
      <w:r w:rsidR="005F4085">
        <w:rPr>
          <w:rFonts w:ascii="Arial" w:hAnsi="Arial" w:cs="Arial"/>
          <w:b/>
          <w:bCs/>
          <w:sz w:val="36"/>
          <w:szCs w:val="36"/>
        </w:rPr>
        <w:t xml:space="preserve">verbrauch </w:t>
      </w:r>
      <w:r w:rsidR="000D7233">
        <w:rPr>
          <w:rFonts w:ascii="Arial" w:hAnsi="Arial" w:cs="Arial"/>
          <w:b/>
          <w:bCs/>
          <w:sz w:val="36"/>
          <w:szCs w:val="36"/>
        </w:rPr>
        <w:t>senken</w:t>
      </w:r>
    </w:p>
    <w:p w14:paraId="71E10DA0" w14:textId="77777777" w:rsidR="00224DDD" w:rsidRPr="00D80153" w:rsidRDefault="00224DDD" w:rsidP="00D80153">
      <w:pPr>
        <w:spacing w:line="360" w:lineRule="auto"/>
        <w:ind w:right="1134"/>
        <w:jc w:val="both"/>
        <w:rPr>
          <w:rFonts w:ascii="Arial" w:hAnsi="Arial" w:cs="Arial"/>
        </w:rPr>
      </w:pPr>
      <w:r w:rsidRPr="00D80153">
        <w:rPr>
          <w:rFonts w:ascii="Arial" w:hAnsi="Arial" w:cs="Arial"/>
        </w:rPr>
        <w:t> </w:t>
      </w:r>
    </w:p>
    <w:p w14:paraId="25F043DC" w14:textId="6DA5F8A5" w:rsidR="00D80153" w:rsidRPr="00D80153" w:rsidRDefault="009F3E48" w:rsidP="00722C9F">
      <w:pPr>
        <w:spacing w:line="360" w:lineRule="auto"/>
        <w:ind w:right="1134"/>
        <w:jc w:val="both"/>
        <w:rPr>
          <w:rFonts w:ascii="Arial" w:hAnsi="Arial" w:cs="Arial"/>
          <w:b/>
          <w:bCs/>
          <w:sz w:val="24"/>
          <w:szCs w:val="24"/>
        </w:rPr>
      </w:pPr>
      <w:r>
        <w:rPr>
          <w:rFonts w:ascii="Arial" w:hAnsi="Arial" w:cs="Arial"/>
          <w:b/>
          <w:bCs/>
          <w:sz w:val="24"/>
          <w:szCs w:val="24"/>
        </w:rPr>
        <w:t xml:space="preserve">Mieter der </w:t>
      </w:r>
      <w:r w:rsidR="00E76E8B" w:rsidRPr="00E76E8B">
        <w:rPr>
          <w:rFonts w:ascii="Arial" w:hAnsi="Arial" w:cs="Arial"/>
          <w:b/>
          <w:bCs/>
          <w:sz w:val="24"/>
          <w:szCs w:val="24"/>
        </w:rPr>
        <w:t>Unternehmensgruppe Nassauische Heimstätte | Wohnstadt</w:t>
      </w:r>
      <w:r>
        <w:rPr>
          <w:rFonts w:ascii="Arial" w:hAnsi="Arial" w:cs="Arial"/>
          <w:b/>
          <w:bCs/>
          <w:sz w:val="24"/>
          <w:szCs w:val="24"/>
        </w:rPr>
        <w:t xml:space="preserve"> aus dem Raum Kassel </w:t>
      </w:r>
      <w:r w:rsidR="00E76E8B">
        <w:rPr>
          <w:rFonts w:ascii="Arial" w:hAnsi="Arial" w:cs="Arial"/>
          <w:b/>
          <w:bCs/>
          <w:sz w:val="24"/>
          <w:szCs w:val="24"/>
        </w:rPr>
        <w:t>können sich</w:t>
      </w:r>
      <w:r>
        <w:rPr>
          <w:rFonts w:ascii="Arial" w:hAnsi="Arial" w:cs="Arial"/>
          <w:b/>
          <w:bCs/>
          <w:sz w:val="24"/>
          <w:szCs w:val="24"/>
        </w:rPr>
        <w:t xml:space="preserve"> individuell zum Thema Energiesparen beraten lassen / </w:t>
      </w:r>
      <w:r w:rsidR="00E76E8B">
        <w:rPr>
          <w:rFonts w:ascii="Arial" w:hAnsi="Arial" w:cs="Arial"/>
          <w:b/>
          <w:bCs/>
          <w:sz w:val="24"/>
          <w:szCs w:val="24"/>
        </w:rPr>
        <w:t>Kooperation</w:t>
      </w:r>
      <w:r>
        <w:rPr>
          <w:rFonts w:ascii="Arial" w:hAnsi="Arial" w:cs="Arial"/>
          <w:b/>
          <w:bCs/>
          <w:sz w:val="24"/>
          <w:szCs w:val="24"/>
        </w:rPr>
        <w:t xml:space="preserve"> mit de</w:t>
      </w:r>
      <w:r w:rsidR="00E76E8B">
        <w:rPr>
          <w:rFonts w:ascii="Arial" w:hAnsi="Arial" w:cs="Arial"/>
          <w:b/>
          <w:bCs/>
          <w:sz w:val="24"/>
          <w:szCs w:val="24"/>
        </w:rPr>
        <w:t>r Agentur</w:t>
      </w:r>
      <w:r>
        <w:rPr>
          <w:rFonts w:ascii="Arial" w:hAnsi="Arial" w:cs="Arial"/>
          <w:b/>
          <w:bCs/>
          <w:sz w:val="24"/>
          <w:szCs w:val="24"/>
        </w:rPr>
        <w:t xml:space="preserve"> Energie2000 e.V.</w:t>
      </w:r>
      <w:r w:rsidR="00F64509">
        <w:rPr>
          <w:rFonts w:ascii="Arial" w:hAnsi="Arial" w:cs="Arial"/>
          <w:b/>
          <w:bCs/>
          <w:sz w:val="24"/>
          <w:szCs w:val="24"/>
        </w:rPr>
        <w:t xml:space="preserve"> </w:t>
      </w:r>
    </w:p>
    <w:p w14:paraId="25C5A47A" w14:textId="77777777" w:rsidR="00D80153" w:rsidRPr="00D80153" w:rsidRDefault="00D80153" w:rsidP="00722C9F">
      <w:pPr>
        <w:spacing w:line="360" w:lineRule="auto"/>
        <w:ind w:right="1134"/>
        <w:jc w:val="both"/>
        <w:rPr>
          <w:rFonts w:ascii="Arial" w:hAnsi="Arial" w:cs="Arial"/>
        </w:rPr>
      </w:pPr>
    </w:p>
    <w:p w14:paraId="0C67ACBB" w14:textId="2241927F" w:rsidR="002F6BC8" w:rsidRDefault="00224DDD" w:rsidP="00063F9D">
      <w:pPr>
        <w:spacing w:line="360" w:lineRule="auto"/>
        <w:ind w:right="1134"/>
        <w:jc w:val="both"/>
        <w:rPr>
          <w:rFonts w:ascii="Arial" w:hAnsi="Arial" w:cs="Arial"/>
        </w:rPr>
      </w:pPr>
      <w:r w:rsidRPr="00D80153">
        <w:rPr>
          <w:rFonts w:ascii="Arial" w:hAnsi="Arial" w:cs="Arial"/>
          <w:u w:val="single"/>
        </w:rPr>
        <w:t>Kassel</w:t>
      </w:r>
      <w:r w:rsidRPr="00D80153">
        <w:rPr>
          <w:rFonts w:ascii="Arial" w:hAnsi="Arial" w:cs="Arial"/>
        </w:rPr>
        <w:t xml:space="preserve"> –</w:t>
      </w:r>
      <w:r w:rsidR="00FA2EA4">
        <w:rPr>
          <w:rFonts w:ascii="Arial" w:hAnsi="Arial" w:cs="Arial"/>
        </w:rPr>
        <w:t xml:space="preserve"> </w:t>
      </w:r>
      <w:r w:rsidR="00A34186">
        <w:rPr>
          <w:rFonts w:ascii="Arial" w:hAnsi="Arial" w:cs="Arial"/>
        </w:rPr>
        <w:t>Für rund 6.</w:t>
      </w:r>
      <w:r w:rsidR="00006F3D">
        <w:rPr>
          <w:rFonts w:ascii="Arial" w:hAnsi="Arial" w:cs="Arial"/>
        </w:rPr>
        <w:t>5</w:t>
      </w:r>
      <w:r w:rsidR="00A34186">
        <w:rPr>
          <w:rFonts w:ascii="Arial" w:hAnsi="Arial" w:cs="Arial"/>
        </w:rPr>
        <w:t xml:space="preserve">00 Mieter-Haushalte aus Kassel und Umgebung hat die </w:t>
      </w:r>
      <w:bookmarkStart w:id="0" w:name="_Hlk127956161"/>
      <w:r w:rsidR="00A34186" w:rsidRPr="00A34186">
        <w:rPr>
          <w:rFonts w:ascii="Arial" w:hAnsi="Arial" w:cs="Arial"/>
        </w:rPr>
        <w:t xml:space="preserve">Unternehmensgruppe Nassauische Heimstätte | Wohnstadt </w:t>
      </w:r>
      <w:bookmarkEnd w:id="0"/>
      <w:r w:rsidR="00A34186" w:rsidRPr="00A34186">
        <w:rPr>
          <w:rFonts w:ascii="Arial" w:hAnsi="Arial" w:cs="Arial"/>
        </w:rPr>
        <w:t>(NHW)</w:t>
      </w:r>
      <w:r w:rsidR="00A34186">
        <w:rPr>
          <w:rFonts w:ascii="Arial" w:hAnsi="Arial" w:cs="Arial"/>
        </w:rPr>
        <w:t xml:space="preserve"> nun das Angebot geschaffen, sich in den eigenen vier Wänden persönlich von Energiespar-</w:t>
      </w:r>
      <w:r w:rsidR="00006F3D">
        <w:rPr>
          <w:rFonts w:ascii="Arial" w:hAnsi="Arial" w:cs="Arial"/>
        </w:rPr>
        <w:t>Beratern</w:t>
      </w:r>
      <w:r w:rsidR="00A34186">
        <w:rPr>
          <w:rFonts w:ascii="Arial" w:hAnsi="Arial" w:cs="Arial"/>
        </w:rPr>
        <w:t xml:space="preserve"> Tipps geben zu lassen, wie sie im Alltag mit einfachen Mitteln den eigenen Strom</w:t>
      </w:r>
      <w:r w:rsidR="00052AAE">
        <w:rPr>
          <w:rFonts w:ascii="Arial" w:hAnsi="Arial" w:cs="Arial"/>
        </w:rPr>
        <w:t>-</w:t>
      </w:r>
      <w:r w:rsidR="00006F3D">
        <w:rPr>
          <w:rFonts w:ascii="Arial" w:hAnsi="Arial" w:cs="Arial"/>
        </w:rPr>
        <w:t xml:space="preserve"> und Wasser</w:t>
      </w:r>
      <w:r w:rsidR="00A34186">
        <w:rPr>
          <w:rFonts w:ascii="Arial" w:hAnsi="Arial" w:cs="Arial"/>
        </w:rPr>
        <w:t xml:space="preserve">verbrauch senken können. Dafür arbeitet das Wohnungsunternehmen mit </w:t>
      </w:r>
      <w:r w:rsidR="00A02DF1">
        <w:rPr>
          <w:rFonts w:ascii="Arial" w:hAnsi="Arial" w:cs="Arial"/>
        </w:rPr>
        <w:t>der Energieagentur</w:t>
      </w:r>
      <w:r w:rsidR="00A34186">
        <w:rPr>
          <w:rFonts w:ascii="Arial" w:hAnsi="Arial" w:cs="Arial"/>
        </w:rPr>
        <w:t xml:space="preserve"> </w:t>
      </w:r>
      <w:r w:rsidR="00063F9D" w:rsidRPr="00063F9D">
        <w:rPr>
          <w:rFonts w:ascii="Arial" w:hAnsi="Arial" w:cs="Arial"/>
        </w:rPr>
        <w:t>Energie2000 e.V.</w:t>
      </w:r>
      <w:r w:rsidR="00A34186">
        <w:rPr>
          <w:rFonts w:ascii="Arial" w:hAnsi="Arial" w:cs="Arial"/>
        </w:rPr>
        <w:t xml:space="preserve"> zusammen</w:t>
      </w:r>
      <w:r w:rsidR="002F6BC8">
        <w:rPr>
          <w:rFonts w:ascii="Arial" w:hAnsi="Arial" w:cs="Arial"/>
        </w:rPr>
        <w:t xml:space="preserve">, welche </w:t>
      </w:r>
      <w:r w:rsidR="00F64509">
        <w:rPr>
          <w:rFonts w:ascii="Arial" w:hAnsi="Arial" w:cs="Arial"/>
        </w:rPr>
        <w:t>Kommunikation und</w:t>
      </w:r>
      <w:r w:rsidR="002F6BC8">
        <w:rPr>
          <w:rFonts w:ascii="Arial" w:hAnsi="Arial" w:cs="Arial"/>
        </w:rPr>
        <w:t xml:space="preserve"> Beratung übern</w:t>
      </w:r>
      <w:r w:rsidR="00A02DF1">
        <w:rPr>
          <w:rFonts w:ascii="Arial" w:hAnsi="Arial" w:cs="Arial"/>
        </w:rPr>
        <w:t>immt</w:t>
      </w:r>
      <w:r w:rsidR="002F6BC8">
        <w:rPr>
          <w:rFonts w:ascii="Arial" w:hAnsi="Arial" w:cs="Arial"/>
        </w:rPr>
        <w:t>.</w:t>
      </w:r>
      <w:r w:rsidR="00A34186">
        <w:rPr>
          <w:rFonts w:ascii="Arial" w:hAnsi="Arial" w:cs="Arial"/>
        </w:rPr>
        <w:t xml:space="preserve"> </w:t>
      </w:r>
      <w:r w:rsidR="002F6BC8" w:rsidRPr="002F6BC8">
        <w:rPr>
          <w:rFonts w:ascii="Arial" w:hAnsi="Arial" w:cs="Arial"/>
        </w:rPr>
        <w:t>Dieser Service ist für die Mieter komplett kostenfrei.</w:t>
      </w:r>
      <w:r w:rsidR="00513728">
        <w:rPr>
          <w:rFonts w:ascii="Arial" w:hAnsi="Arial" w:cs="Arial"/>
        </w:rPr>
        <w:t xml:space="preserve"> </w:t>
      </w:r>
      <w:r w:rsidR="00513728" w:rsidRPr="00513728">
        <w:rPr>
          <w:rFonts w:ascii="Arial" w:hAnsi="Arial" w:cs="Arial"/>
        </w:rPr>
        <w:t>„Unsere Mieterinnen und Mieter bekommen wertvolle Tipps, wie sie mit wenig Aufwand ihre Verbrauchswerte senken und dabei Geld sparen können. Dass sie damit auch etwas Gutes für die Umwelt tun, ist ganz im Sinne der NHW – und dieser individuelle Beitrag beginnt in den eigenen vier Wänden. Nachhaltigkeit und Klimaschutz sind auch für uns als Unternehmen erklärte Ziele“, sagt</w:t>
      </w:r>
      <w:r w:rsidR="00E76E8B">
        <w:rPr>
          <w:rFonts w:ascii="Arial" w:hAnsi="Arial" w:cs="Arial"/>
        </w:rPr>
        <w:t xml:space="preserve"> Dr.</w:t>
      </w:r>
      <w:r w:rsidR="00513728" w:rsidRPr="00513728">
        <w:rPr>
          <w:rFonts w:ascii="Arial" w:hAnsi="Arial" w:cs="Arial"/>
        </w:rPr>
        <w:t xml:space="preserve"> Constantin Westphal, NHW-Geschäftsführer für Projektentwicklung, Akquisition und Immobilienmanagement.</w:t>
      </w:r>
    </w:p>
    <w:p w14:paraId="2212D40C" w14:textId="77777777" w:rsidR="002F6BC8" w:rsidRDefault="002F6BC8" w:rsidP="00063F9D">
      <w:pPr>
        <w:spacing w:line="360" w:lineRule="auto"/>
        <w:ind w:right="1134"/>
        <w:jc w:val="both"/>
        <w:rPr>
          <w:rFonts w:ascii="Arial" w:hAnsi="Arial" w:cs="Arial"/>
        </w:rPr>
      </w:pPr>
    </w:p>
    <w:p w14:paraId="7A048ED8" w14:textId="67E78603" w:rsidR="00513728" w:rsidRDefault="00A34186" w:rsidP="00063F9D">
      <w:pPr>
        <w:spacing w:line="360" w:lineRule="auto"/>
        <w:ind w:right="1134"/>
        <w:jc w:val="both"/>
        <w:rPr>
          <w:rFonts w:ascii="Arial" w:hAnsi="Arial" w:cs="Arial"/>
        </w:rPr>
      </w:pPr>
      <w:r>
        <w:rPr>
          <w:rFonts w:ascii="Arial" w:hAnsi="Arial" w:cs="Arial"/>
        </w:rPr>
        <w:t>Per Hotline oder E-Mail können interessierte Mieter einen Termin mit</w:t>
      </w:r>
      <w:r w:rsidR="009609FA">
        <w:rPr>
          <w:rFonts w:ascii="Arial" w:hAnsi="Arial" w:cs="Arial"/>
        </w:rPr>
        <w:t xml:space="preserve"> einem der </w:t>
      </w:r>
      <w:r w:rsidR="00140634">
        <w:rPr>
          <w:rFonts w:ascii="Arial" w:hAnsi="Arial" w:cs="Arial"/>
        </w:rPr>
        <w:t xml:space="preserve">ausgebildeten </w:t>
      </w:r>
      <w:r w:rsidR="004C5E46">
        <w:rPr>
          <w:rFonts w:ascii="Arial" w:hAnsi="Arial" w:cs="Arial"/>
        </w:rPr>
        <w:t>Serviceb</w:t>
      </w:r>
      <w:r w:rsidR="009609FA">
        <w:rPr>
          <w:rFonts w:ascii="Arial" w:hAnsi="Arial" w:cs="Arial"/>
        </w:rPr>
        <w:t>erater de</w:t>
      </w:r>
      <w:r w:rsidR="00A02DF1">
        <w:rPr>
          <w:rFonts w:ascii="Arial" w:hAnsi="Arial" w:cs="Arial"/>
        </w:rPr>
        <w:t>r Agentur</w:t>
      </w:r>
      <w:r w:rsidR="009609FA">
        <w:rPr>
          <w:rFonts w:ascii="Arial" w:hAnsi="Arial" w:cs="Arial"/>
        </w:rPr>
        <w:t xml:space="preserve"> ausmachen. </w:t>
      </w:r>
      <w:r w:rsidR="00140634">
        <w:rPr>
          <w:rFonts w:ascii="Arial" w:hAnsi="Arial" w:cs="Arial"/>
        </w:rPr>
        <w:t xml:space="preserve">Dieser macht sich bei der Besichtigung </w:t>
      </w:r>
      <w:r w:rsidR="00690017">
        <w:rPr>
          <w:rFonts w:ascii="Arial" w:hAnsi="Arial" w:cs="Arial"/>
        </w:rPr>
        <w:t>einen Eindruck vom heimischen Stromverbrauch</w:t>
      </w:r>
      <w:r w:rsidR="00140634">
        <w:rPr>
          <w:rFonts w:ascii="Arial" w:hAnsi="Arial" w:cs="Arial"/>
        </w:rPr>
        <w:t xml:space="preserve"> und gibt</w:t>
      </w:r>
      <w:r w:rsidR="00690017">
        <w:rPr>
          <w:rFonts w:ascii="Arial" w:hAnsi="Arial" w:cs="Arial"/>
        </w:rPr>
        <w:t xml:space="preserve"> Tipps, </w:t>
      </w:r>
      <w:r w:rsidR="009609FA">
        <w:rPr>
          <w:rFonts w:ascii="Arial" w:hAnsi="Arial" w:cs="Arial"/>
        </w:rPr>
        <w:t xml:space="preserve">an welchen Stellen </w:t>
      </w:r>
      <w:r w:rsidR="00690017">
        <w:rPr>
          <w:rFonts w:ascii="Arial" w:hAnsi="Arial" w:cs="Arial"/>
        </w:rPr>
        <w:t>dieser noch</w:t>
      </w:r>
      <w:r w:rsidR="009609FA">
        <w:rPr>
          <w:rFonts w:ascii="Arial" w:hAnsi="Arial" w:cs="Arial"/>
        </w:rPr>
        <w:t xml:space="preserve"> reduzierbar ist.</w:t>
      </w:r>
      <w:r w:rsidR="00690017">
        <w:rPr>
          <w:rFonts w:ascii="Arial" w:hAnsi="Arial" w:cs="Arial"/>
        </w:rPr>
        <w:t xml:space="preserve"> </w:t>
      </w:r>
      <w:r w:rsidR="00151381">
        <w:rPr>
          <w:rFonts w:ascii="Arial" w:hAnsi="Arial" w:cs="Arial"/>
        </w:rPr>
        <w:t>„</w:t>
      </w:r>
      <w:r w:rsidR="00F64509">
        <w:rPr>
          <w:rFonts w:ascii="Arial" w:hAnsi="Arial" w:cs="Arial"/>
        </w:rPr>
        <w:t>Dabei kann es sich um</w:t>
      </w:r>
      <w:r w:rsidR="00151381">
        <w:rPr>
          <w:rFonts w:ascii="Arial" w:hAnsi="Arial" w:cs="Arial"/>
        </w:rPr>
        <w:t xml:space="preserve"> unauffällige </w:t>
      </w:r>
      <w:r w:rsidR="00151381">
        <w:rPr>
          <w:rFonts w:ascii="Arial" w:hAnsi="Arial" w:cs="Arial"/>
        </w:rPr>
        <w:lastRenderedPageBreak/>
        <w:t>Stromfresser wie das dauereingesteckte Ladekabel oder de</w:t>
      </w:r>
      <w:r w:rsidR="00E76E8B">
        <w:rPr>
          <w:rFonts w:ascii="Arial" w:hAnsi="Arial" w:cs="Arial"/>
        </w:rPr>
        <w:t>n</w:t>
      </w:r>
      <w:r w:rsidR="00151381">
        <w:rPr>
          <w:rFonts w:ascii="Arial" w:hAnsi="Arial" w:cs="Arial"/>
        </w:rPr>
        <w:t xml:space="preserve"> Stand-By-Modus am Fernseher</w:t>
      </w:r>
      <w:r w:rsidR="00F64509">
        <w:rPr>
          <w:rFonts w:ascii="Arial" w:hAnsi="Arial" w:cs="Arial"/>
        </w:rPr>
        <w:t xml:space="preserve"> handeln</w:t>
      </w:r>
      <w:r w:rsidR="00B05CC0">
        <w:rPr>
          <w:rFonts w:ascii="Arial" w:hAnsi="Arial" w:cs="Arial"/>
        </w:rPr>
        <w:t>. Oft sind es nur kleine Veränderungen im Alltag, die eine große Ersparnis im Energieverbrauch ausmachen</w:t>
      </w:r>
      <w:r w:rsidR="00151381">
        <w:rPr>
          <w:rFonts w:ascii="Arial" w:hAnsi="Arial" w:cs="Arial"/>
        </w:rPr>
        <w:t>“ sagt</w:t>
      </w:r>
      <w:r w:rsidR="004C5E46">
        <w:rPr>
          <w:rFonts w:ascii="Arial" w:hAnsi="Arial" w:cs="Arial"/>
        </w:rPr>
        <w:t xml:space="preserve"> Projektleiterin </w:t>
      </w:r>
      <w:r w:rsidR="00BD7363">
        <w:rPr>
          <w:rFonts w:ascii="Arial" w:hAnsi="Arial" w:cs="Arial"/>
        </w:rPr>
        <w:t>Silvia Klaffer von Energie2000.</w:t>
      </w:r>
    </w:p>
    <w:p w14:paraId="7BC52CCD" w14:textId="77777777" w:rsidR="00151381" w:rsidRDefault="00151381" w:rsidP="00063F9D">
      <w:pPr>
        <w:spacing w:line="360" w:lineRule="auto"/>
        <w:ind w:right="1134"/>
        <w:jc w:val="both"/>
        <w:rPr>
          <w:rFonts w:ascii="Arial" w:hAnsi="Arial" w:cs="Arial"/>
        </w:rPr>
      </w:pPr>
    </w:p>
    <w:p w14:paraId="71109197" w14:textId="58D7F6E8" w:rsidR="004D5A75" w:rsidRDefault="00BD7363" w:rsidP="00063F9D">
      <w:pPr>
        <w:spacing w:line="360" w:lineRule="auto"/>
        <w:ind w:right="1134"/>
        <w:jc w:val="both"/>
        <w:rPr>
          <w:rFonts w:ascii="Arial" w:hAnsi="Arial" w:cs="Arial"/>
        </w:rPr>
      </w:pPr>
      <w:r>
        <w:rPr>
          <w:rFonts w:ascii="Arial" w:hAnsi="Arial" w:cs="Arial"/>
        </w:rPr>
        <w:t>Bei de</w:t>
      </w:r>
      <w:r w:rsidR="004C5E46">
        <w:rPr>
          <w:rFonts w:ascii="Arial" w:hAnsi="Arial" w:cs="Arial"/>
        </w:rPr>
        <w:t xml:space="preserve">r Energiesparberatung </w:t>
      </w:r>
      <w:r>
        <w:rPr>
          <w:rFonts w:ascii="Arial" w:hAnsi="Arial" w:cs="Arial"/>
        </w:rPr>
        <w:t>wird d</w:t>
      </w:r>
      <w:r w:rsidR="00690017">
        <w:rPr>
          <w:rFonts w:ascii="Arial" w:hAnsi="Arial" w:cs="Arial"/>
        </w:rPr>
        <w:t xml:space="preserve">er aktuelle Verbrauch </w:t>
      </w:r>
      <w:r>
        <w:rPr>
          <w:rFonts w:ascii="Arial" w:hAnsi="Arial" w:cs="Arial"/>
        </w:rPr>
        <w:t xml:space="preserve">eines Haushaltes </w:t>
      </w:r>
      <w:r w:rsidR="00690017">
        <w:rPr>
          <w:rFonts w:ascii="Arial" w:hAnsi="Arial" w:cs="Arial"/>
        </w:rPr>
        <w:t>gemessen, um bei dem Folgetermin</w:t>
      </w:r>
      <w:r w:rsidR="00915E70">
        <w:rPr>
          <w:rFonts w:ascii="Arial" w:hAnsi="Arial" w:cs="Arial"/>
        </w:rPr>
        <w:t xml:space="preserve"> etwa</w:t>
      </w:r>
      <w:r w:rsidR="00690017">
        <w:rPr>
          <w:rFonts w:ascii="Arial" w:hAnsi="Arial" w:cs="Arial"/>
        </w:rPr>
        <w:t xml:space="preserve"> </w:t>
      </w:r>
      <w:r>
        <w:rPr>
          <w:rFonts w:ascii="Arial" w:hAnsi="Arial" w:cs="Arial"/>
        </w:rPr>
        <w:t>ein</w:t>
      </w:r>
      <w:r w:rsidR="00690017">
        <w:rPr>
          <w:rFonts w:ascii="Arial" w:hAnsi="Arial" w:cs="Arial"/>
        </w:rPr>
        <w:t xml:space="preserve"> Jahr </w:t>
      </w:r>
      <w:r>
        <w:rPr>
          <w:rFonts w:ascii="Arial" w:hAnsi="Arial" w:cs="Arial"/>
        </w:rPr>
        <w:t xml:space="preserve">später </w:t>
      </w:r>
      <w:r w:rsidR="00690017">
        <w:rPr>
          <w:rFonts w:ascii="Arial" w:hAnsi="Arial" w:cs="Arial"/>
        </w:rPr>
        <w:t>die tatsächliche Einsparung festzustellen.</w:t>
      </w:r>
      <w:r w:rsidR="009609FA">
        <w:rPr>
          <w:rFonts w:ascii="Arial" w:hAnsi="Arial" w:cs="Arial"/>
        </w:rPr>
        <w:t xml:space="preserve"> Außerdem </w:t>
      </w:r>
      <w:r w:rsidR="006B4304">
        <w:rPr>
          <w:rFonts w:ascii="Arial" w:hAnsi="Arial" w:cs="Arial"/>
        </w:rPr>
        <w:t>bekommen die Bewohner</w:t>
      </w:r>
      <w:r w:rsidR="009609FA">
        <w:rPr>
          <w:rFonts w:ascii="Arial" w:hAnsi="Arial" w:cs="Arial"/>
        </w:rPr>
        <w:t xml:space="preserve"> eine </w:t>
      </w:r>
      <w:r w:rsidR="002F6BC8">
        <w:rPr>
          <w:rFonts w:ascii="Arial" w:hAnsi="Arial" w:cs="Arial"/>
        </w:rPr>
        <w:t>Reihe</w:t>
      </w:r>
      <w:r w:rsidR="009609FA">
        <w:rPr>
          <w:rFonts w:ascii="Arial" w:hAnsi="Arial" w:cs="Arial"/>
        </w:rPr>
        <w:t xml:space="preserve"> an </w:t>
      </w:r>
      <w:r w:rsidR="009605B1">
        <w:rPr>
          <w:rFonts w:ascii="Arial" w:hAnsi="Arial" w:cs="Arial"/>
        </w:rPr>
        <w:t>energie</w:t>
      </w:r>
      <w:r w:rsidR="00690017">
        <w:rPr>
          <w:rFonts w:ascii="Arial" w:hAnsi="Arial" w:cs="Arial"/>
        </w:rPr>
        <w:t xml:space="preserve">sparenden </w:t>
      </w:r>
      <w:r w:rsidR="009609FA">
        <w:rPr>
          <w:rFonts w:ascii="Arial" w:hAnsi="Arial" w:cs="Arial"/>
        </w:rPr>
        <w:t>Hilfsmitteln</w:t>
      </w:r>
      <w:r w:rsidRPr="00BD7363">
        <w:t xml:space="preserve"> </w:t>
      </w:r>
      <w:r w:rsidRPr="00BD7363">
        <w:rPr>
          <w:rFonts w:ascii="Arial" w:hAnsi="Arial" w:cs="Arial"/>
        </w:rPr>
        <w:t>wie</w:t>
      </w:r>
      <w:r>
        <w:rPr>
          <w:rFonts w:ascii="Arial" w:hAnsi="Arial" w:cs="Arial"/>
        </w:rPr>
        <w:t xml:space="preserve"> z.B.</w:t>
      </w:r>
      <w:r w:rsidRPr="00BD7363">
        <w:rPr>
          <w:rFonts w:ascii="Arial" w:hAnsi="Arial" w:cs="Arial"/>
        </w:rPr>
        <w:t xml:space="preserve"> abschaltbare Steckdosenleisten</w:t>
      </w:r>
      <w:r w:rsidR="009605B1">
        <w:rPr>
          <w:rFonts w:ascii="Arial" w:hAnsi="Arial" w:cs="Arial"/>
        </w:rPr>
        <w:t xml:space="preserve">, </w:t>
      </w:r>
      <w:r w:rsidRPr="00BD7363">
        <w:rPr>
          <w:rFonts w:ascii="Arial" w:hAnsi="Arial" w:cs="Arial"/>
        </w:rPr>
        <w:t>LED-Birnen</w:t>
      </w:r>
      <w:r w:rsidR="009605B1">
        <w:rPr>
          <w:rFonts w:ascii="Arial" w:hAnsi="Arial" w:cs="Arial"/>
        </w:rPr>
        <w:t>, wassersparende Duschköpfe oder Kühlschrankthermometer</w:t>
      </w:r>
      <w:r w:rsidR="00690017">
        <w:rPr>
          <w:rFonts w:ascii="Arial" w:hAnsi="Arial" w:cs="Arial"/>
        </w:rPr>
        <w:t xml:space="preserve"> </w:t>
      </w:r>
      <w:r w:rsidR="006B4304">
        <w:rPr>
          <w:rFonts w:ascii="Arial" w:hAnsi="Arial" w:cs="Arial"/>
        </w:rPr>
        <w:t>kostenfrei gestellt</w:t>
      </w:r>
      <w:r>
        <w:rPr>
          <w:rFonts w:ascii="Arial" w:hAnsi="Arial" w:cs="Arial"/>
        </w:rPr>
        <w:t>.</w:t>
      </w:r>
      <w:r w:rsidRPr="00BD7363">
        <w:t xml:space="preserve"> </w:t>
      </w:r>
      <w:r>
        <w:rPr>
          <w:rFonts w:ascii="Arial" w:hAnsi="Arial" w:cs="Arial"/>
        </w:rPr>
        <w:t>Die Berater geben</w:t>
      </w:r>
      <w:r w:rsidRPr="00BD7363">
        <w:rPr>
          <w:rFonts w:ascii="Arial" w:hAnsi="Arial" w:cs="Arial"/>
        </w:rPr>
        <w:t xml:space="preserve"> darüber hinaus </w:t>
      </w:r>
      <w:r w:rsidR="00580EFB">
        <w:rPr>
          <w:rFonts w:ascii="Arial" w:hAnsi="Arial" w:cs="Arial"/>
        </w:rPr>
        <w:t>Alltags-</w:t>
      </w:r>
      <w:r w:rsidRPr="00BD7363">
        <w:rPr>
          <w:rFonts w:ascii="Arial" w:hAnsi="Arial" w:cs="Arial"/>
        </w:rPr>
        <w:t xml:space="preserve">Tipps und </w:t>
      </w:r>
      <w:r w:rsidR="009605B1">
        <w:rPr>
          <w:rFonts w:ascii="Arial" w:hAnsi="Arial" w:cs="Arial"/>
        </w:rPr>
        <w:t>vermitteln</w:t>
      </w:r>
      <w:r w:rsidRPr="00BD7363">
        <w:rPr>
          <w:rFonts w:ascii="Arial" w:hAnsi="Arial" w:cs="Arial"/>
        </w:rPr>
        <w:t xml:space="preserve"> zu anderen Programmen</w:t>
      </w:r>
      <w:r w:rsidR="00580EFB">
        <w:rPr>
          <w:rFonts w:ascii="Arial" w:hAnsi="Arial" w:cs="Arial"/>
        </w:rPr>
        <w:t>, die den Geldbeutel entlasten</w:t>
      </w:r>
      <w:r w:rsidR="009605B1">
        <w:rPr>
          <w:rFonts w:ascii="Arial" w:hAnsi="Arial" w:cs="Arial"/>
        </w:rPr>
        <w:t xml:space="preserve"> und klimaschonend sind</w:t>
      </w:r>
      <w:r>
        <w:rPr>
          <w:rFonts w:ascii="Arial" w:hAnsi="Arial" w:cs="Arial"/>
        </w:rPr>
        <w:t xml:space="preserve">. </w:t>
      </w:r>
      <w:r w:rsidR="00A02DF1">
        <w:rPr>
          <w:rFonts w:ascii="Arial" w:hAnsi="Arial" w:cs="Arial"/>
        </w:rPr>
        <w:t>Im Rahmen der bundesweiten und durch die Nationale Klimaschutzinitiative geförderte</w:t>
      </w:r>
      <w:r w:rsidR="00F9121B">
        <w:rPr>
          <w:rFonts w:ascii="Arial" w:hAnsi="Arial" w:cs="Arial"/>
        </w:rPr>
        <w:t>n</w:t>
      </w:r>
      <w:r w:rsidR="00A02DF1">
        <w:rPr>
          <w:rFonts w:ascii="Arial" w:hAnsi="Arial" w:cs="Arial"/>
        </w:rPr>
        <w:t xml:space="preserve"> Kampagne „</w:t>
      </w:r>
      <w:r w:rsidR="006B4304">
        <w:rPr>
          <w:rFonts w:ascii="Arial" w:hAnsi="Arial" w:cs="Arial"/>
        </w:rPr>
        <w:t>Stromspar-Check</w:t>
      </w:r>
      <w:r w:rsidR="00A02DF1">
        <w:rPr>
          <w:rFonts w:ascii="Arial" w:hAnsi="Arial" w:cs="Arial"/>
        </w:rPr>
        <w:t>“</w:t>
      </w:r>
      <w:r w:rsidR="006B4304">
        <w:rPr>
          <w:rFonts w:ascii="Arial" w:hAnsi="Arial" w:cs="Arial"/>
        </w:rPr>
        <w:t xml:space="preserve"> </w:t>
      </w:r>
      <w:r w:rsidR="00A02DF1">
        <w:rPr>
          <w:rFonts w:ascii="Arial" w:hAnsi="Arial" w:cs="Arial"/>
        </w:rPr>
        <w:t xml:space="preserve">werden </w:t>
      </w:r>
      <w:r w:rsidR="0042016D">
        <w:rPr>
          <w:rFonts w:ascii="Arial" w:hAnsi="Arial" w:cs="Arial"/>
        </w:rPr>
        <w:t xml:space="preserve">in der Stadt und </w:t>
      </w:r>
      <w:r w:rsidR="00F9121B">
        <w:rPr>
          <w:rFonts w:ascii="Arial" w:hAnsi="Arial" w:cs="Arial"/>
        </w:rPr>
        <w:t>im</w:t>
      </w:r>
      <w:r w:rsidR="0042016D">
        <w:rPr>
          <w:rFonts w:ascii="Arial" w:hAnsi="Arial" w:cs="Arial"/>
        </w:rPr>
        <w:t xml:space="preserve"> Landkreis Kassel</w:t>
      </w:r>
      <w:r w:rsidR="006B4304">
        <w:rPr>
          <w:rFonts w:ascii="Arial" w:hAnsi="Arial" w:cs="Arial"/>
        </w:rPr>
        <w:t xml:space="preserve"> Haushalte, </w:t>
      </w:r>
      <w:r w:rsidR="00052AAE">
        <w:rPr>
          <w:rFonts w:ascii="Arial" w:hAnsi="Arial" w:cs="Arial"/>
        </w:rPr>
        <w:t>die Transferleistungen beziehen</w:t>
      </w:r>
      <w:r w:rsidR="00A02DF1">
        <w:rPr>
          <w:rFonts w:ascii="Arial" w:hAnsi="Arial" w:cs="Arial"/>
        </w:rPr>
        <w:t>, durch Energie 2000 kostenlos beraten</w:t>
      </w:r>
      <w:r w:rsidR="003F7BF4">
        <w:rPr>
          <w:rFonts w:ascii="Arial" w:hAnsi="Arial" w:cs="Arial"/>
        </w:rPr>
        <w:t xml:space="preserve"> Bei der Kooperation mit der NHW profitieren alle Mieter von dem Angebot, unabhängig von der finanziellen Situation. Bei der Dringlichkeit der Terminvergabe werden allerdings diejenigen mit geringem Einkommen bevorzugt. </w:t>
      </w:r>
    </w:p>
    <w:p w14:paraId="6A53E1E5" w14:textId="2F0DF97D" w:rsidR="00876BC9" w:rsidRDefault="00876BC9" w:rsidP="00063F9D">
      <w:pPr>
        <w:spacing w:line="360" w:lineRule="auto"/>
        <w:ind w:right="1134"/>
        <w:jc w:val="both"/>
        <w:rPr>
          <w:rFonts w:ascii="Arial" w:hAnsi="Arial" w:cs="Arial"/>
        </w:rPr>
      </w:pPr>
    </w:p>
    <w:p w14:paraId="46290E72" w14:textId="559FE508" w:rsidR="00876BC9" w:rsidRDefault="00580EFB" w:rsidP="00063F9D">
      <w:pPr>
        <w:spacing w:line="360" w:lineRule="auto"/>
        <w:ind w:right="1134"/>
        <w:jc w:val="both"/>
        <w:rPr>
          <w:rFonts w:ascii="Arial" w:hAnsi="Arial" w:cs="Arial"/>
        </w:rPr>
      </w:pPr>
      <w:r>
        <w:rPr>
          <w:rFonts w:ascii="Arial" w:hAnsi="Arial" w:cs="Arial"/>
        </w:rPr>
        <w:t xml:space="preserve">Ein sparsamer Umgang mit Heizenergie ist auch im Interesse der </w:t>
      </w:r>
      <w:r w:rsidR="00876BC9">
        <w:rPr>
          <w:rFonts w:ascii="Arial" w:hAnsi="Arial" w:cs="Arial"/>
        </w:rPr>
        <w:t>NHW</w:t>
      </w:r>
      <w:r>
        <w:rPr>
          <w:rFonts w:ascii="Arial" w:hAnsi="Arial" w:cs="Arial"/>
        </w:rPr>
        <w:t>.</w:t>
      </w:r>
      <w:r w:rsidR="00876BC9">
        <w:rPr>
          <w:rFonts w:ascii="Arial" w:hAnsi="Arial" w:cs="Arial"/>
        </w:rPr>
        <w:t xml:space="preserve"> </w:t>
      </w:r>
      <w:r w:rsidR="001B4F3D">
        <w:rPr>
          <w:rFonts w:ascii="Arial" w:hAnsi="Arial" w:cs="Arial"/>
        </w:rPr>
        <w:t>Auch Hessens größtes</w:t>
      </w:r>
      <w:r w:rsidR="00876BC9">
        <w:rPr>
          <w:rFonts w:ascii="Arial" w:hAnsi="Arial" w:cs="Arial"/>
        </w:rPr>
        <w:t xml:space="preserve"> Wohnungsunternehmen </w:t>
      </w:r>
      <w:r w:rsidR="001B4F3D">
        <w:rPr>
          <w:rFonts w:ascii="Arial" w:hAnsi="Arial" w:cs="Arial"/>
        </w:rPr>
        <w:t xml:space="preserve">versucht, </w:t>
      </w:r>
      <w:r w:rsidR="00876BC9">
        <w:rPr>
          <w:rFonts w:ascii="Arial" w:hAnsi="Arial" w:cs="Arial"/>
        </w:rPr>
        <w:t xml:space="preserve">den Energieverbrauch in </w:t>
      </w:r>
      <w:r w:rsidR="001B4F3D">
        <w:rPr>
          <w:rFonts w:ascii="Arial" w:hAnsi="Arial" w:cs="Arial"/>
        </w:rPr>
        <w:t>seinen Beständen soweit es geht zu</w:t>
      </w:r>
      <w:r w:rsidR="00876BC9">
        <w:rPr>
          <w:rFonts w:ascii="Arial" w:hAnsi="Arial" w:cs="Arial"/>
        </w:rPr>
        <w:t xml:space="preserve"> senken</w:t>
      </w:r>
      <w:r>
        <w:rPr>
          <w:rFonts w:ascii="Arial" w:hAnsi="Arial" w:cs="Arial"/>
        </w:rPr>
        <w:t xml:space="preserve">. </w:t>
      </w:r>
      <w:r w:rsidR="00876BC9">
        <w:rPr>
          <w:rFonts w:ascii="Arial" w:hAnsi="Arial" w:cs="Arial"/>
        </w:rPr>
        <w:t xml:space="preserve">Maßnahmen </w:t>
      </w:r>
      <w:r>
        <w:rPr>
          <w:rFonts w:ascii="Arial" w:hAnsi="Arial" w:cs="Arial"/>
        </w:rPr>
        <w:t>wie d</w:t>
      </w:r>
      <w:r w:rsidR="00F64509">
        <w:rPr>
          <w:rFonts w:ascii="Arial" w:hAnsi="Arial" w:cs="Arial"/>
        </w:rPr>
        <w:t>er</w:t>
      </w:r>
      <w:r>
        <w:rPr>
          <w:rFonts w:ascii="Arial" w:hAnsi="Arial" w:cs="Arial"/>
        </w:rPr>
        <w:t xml:space="preserve"> kostenlose </w:t>
      </w:r>
      <w:r w:rsidR="00915E70">
        <w:rPr>
          <w:rFonts w:ascii="Arial" w:hAnsi="Arial" w:cs="Arial"/>
        </w:rPr>
        <w:t>Verbraucher-C</w:t>
      </w:r>
      <w:r>
        <w:rPr>
          <w:rFonts w:ascii="Arial" w:hAnsi="Arial" w:cs="Arial"/>
        </w:rPr>
        <w:t xml:space="preserve">heck </w:t>
      </w:r>
      <w:r w:rsidR="00876BC9">
        <w:rPr>
          <w:rFonts w:ascii="Arial" w:hAnsi="Arial" w:cs="Arial"/>
        </w:rPr>
        <w:t xml:space="preserve">dienen dazu, die </w:t>
      </w:r>
      <w:r>
        <w:rPr>
          <w:rFonts w:ascii="Arial" w:hAnsi="Arial" w:cs="Arial"/>
        </w:rPr>
        <w:t>Sicherheit</w:t>
      </w:r>
      <w:r w:rsidR="00876BC9">
        <w:rPr>
          <w:rFonts w:ascii="Arial" w:hAnsi="Arial" w:cs="Arial"/>
        </w:rPr>
        <w:t xml:space="preserve"> der Brennstoffversorgung zu gewährleisten, um eine Notfallsituation zu vermeiden. </w:t>
      </w:r>
      <w:r w:rsidR="00390032">
        <w:rPr>
          <w:rFonts w:ascii="Arial" w:hAnsi="Arial" w:cs="Arial"/>
        </w:rPr>
        <w:t xml:space="preserve">Außerdem unterstützt die Aktion das Bemühen des Unternehmens, </w:t>
      </w:r>
      <w:r w:rsidR="00052AAE">
        <w:rPr>
          <w:rFonts w:ascii="Arial" w:hAnsi="Arial" w:cs="Arial"/>
        </w:rPr>
        <w:t xml:space="preserve">seine Bestände </w:t>
      </w:r>
      <w:r w:rsidR="00390032">
        <w:rPr>
          <w:rFonts w:ascii="Arial" w:hAnsi="Arial" w:cs="Arial"/>
        </w:rPr>
        <w:t xml:space="preserve">klimaneutral zu </w:t>
      </w:r>
      <w:r w:rsidR="00052AAE">
        <w:rPr>
          <w:rFonts w:ascii="Arial" w:hAnsi="Arial" w:cs="Arial"/>
        </w:rPr>
        <w:t>entwickeln</w:t>
      </w:r>
      <w:r w:rsidR="00390032">
        <w:rPr>
          <w:rFonts w:ascii="Arial" w:hAnsi="Arial" w:cs="Arial"/>
        </w:rPr>
        <w:t xml:space="preserve">. </w:t>
      </w:r>
    </w:p>
    <w:p w14:paraId="5DC45577" w14:textId="77777777" w:rsidR="002904FD" w:rsidRDefault="002904FD" w:rsidP="00063F9D">
      <w:pPr>
        <w:spacing w:line="360" w:lineRule="auto"/>
        <w:ind w:right="1134"/>
        <w:jc w:val="both"/>
        <w:rPr>
          <w:rFonts w:ascii="Arial" w:hAnsi="Arial" w:cs="Arial"/>
        </w:rPr>
      </w:pPr>
    </w:p>
    <w:p w14:paraId="2398AC54" w14:textId="00E38799" w:rsidR="000055B7" w:rsidRPr="004C2EF5" w:rsidRDefault="00DF33B0" w:rsidP="00D80153">
      <w:pPr>
        <w:spacing w:line="360" w:lineRule="auto"/>
        <w:ind w:right="1134"/>
        <w:jc w:val="both"/>
        <w:rPr>
          <w:rFonts w:ascii="Arial" w:hAnsi="Arial" w:cs="Arial"/>
        </w:rPr>
      </w:pPr>
      <w:r>
        <w:rPr>
          <w:rFonts w:ascii="Arial" w:hAnsi="Arial" w:cs="Arial"/>
        </w:rPr>
        <w:lastRenderedPageBreak/>
        <w:t xml:space="preserve">„Wir rechnen mit einer Energieeinsparung von </w:t>
      </w:r>
      <w:r w:rsidR="001B4F3D">
        <w:rPr>
          <w:rFonts w:ascii="Arial" w:hAnsi="Arial" w:cs="Arial"/>
        </w:rPr>
        <w:t>fünf Prozent</w:t>
      </w:r>
      <w:r>
        <w:rPr>
          <w:rFonts w:ascii="Arial" w:hAnsi="Arial" w:cs="Arial"/>
        </w:rPr>
        <w:t xml:space="preserve"> </w:t>
      </w:r>
      <w:r w:rsidR="00DC3051">
        <w:rPr>
          <w:rFonts w:ascii="Arial" w:hAnsi="Arial" w:cs="Arial"/>
        </w:rPr>
        <w:t xml:space="preserve">und mehr </w:t>
      </w:r>
      <w:r>
        <w:rPr>
          <w:rFonts w:ascii="Arial" w:hAnsi="Arial" w:cs="Arial"/>
        </w:rPr>
        <w:t>pro Haushalt; letztendlich liegt es in der Hand der Verbraucher, was sie mit den Hilfestellungen anfangen“, so Jennifer Linke vom NHW-Sozialmanagement.</w:t>
      </w:r>
      <w:r w:rsidR="001B4F3D">
        <w:rPr>
          <w:rFonts w:ascii="Arial" w:hAnsi="Arial" w:cs="Arial"/>
        </w:rPr>
        <w:t xml:space="preserve"> Doch es sieht gut aus:</w:t>
      </w:r>
      <w:r>
        <w:rPr>
          <w:rFonts w:ascii="Arial" w:hAnsi="Arial" w:cs="Arial"/>
        </w:rPr>
        <w:t xml:space="preserve"> „Obwohl die Aktion erst seit </w:t>
      </w:r>
      <w:r w:rsidR="00915E70">
        <w:rPr>
          <w:rFonts w:ascii="Arial" w:hAnsi="Arial" w:cs="Arial"/>
        </w:rPr>
        <w:t>Anfang Februar</w:t>
      </w:r>
      <w:r>
        <w:rPr>
          <w:rFonts w:ascii="Arial" w:hAnsi="Arial" w:cs="Arial"/>
        </w:rPr>
        <w:t xml:space="preserve"> bekannt ist, erleben wir bereits eine enorme Nachfrage seitens der Mieter, die unsere Erwartungen übertrifft. Sie sind sich der aktuellen Lage bewusst und sehr interessiert daran, den eigenen Strom-Verbrauch anzupassen.“</w:t>
      </w:r>
      <w:r w:rsidR="00052AAE">
        <w:rPr>
          <w:rFonts w:ascii="Arial" w:hAnsi="Arial" w:cs="Arial"/>
        </w:rPr>
        <w:t xml:space="preserve"> </w:t>
      </w:r>
      <w:r w:rsidR="00F9121B" w:rsidRPr="004C2EF5">
        <w:rPr>
          <w:rFonts w:ascii="Arial" w:hAnsi="Arial" w:cs="Arial"/>
        </w:rPr>
        <w:t xml:space="preserve">Auch </w:t>
      </w:r>
      <w:proofErr w:type="spellStart"/>
      <w:r w:rsidR="00F9121B" w:rsidRPr="004C2EF5">
        <w:rPr>
          <w:rFonts w:ascii="Arial" w:hAnsi="Arial" w:cs="Arial"/>
        </w:rPr>
        <w:t>NHW-Mieter:innen</w:t>
      </w:r>
      <w:proofErr w:type="spellEnd"/>
      <w:r w:rsidR="00F9121B" w:rsidRPr="004C2EF5">
        <w:rPr>
          <w:rFonts w:ascii="Arial" w:hAnsi="Arial" w:cs="Arial"/>
        </w:rPr>
        <w:t xml:space="preserve"> in Frankfurt und Offenbach können den Stromspar-Check seit einigen Jahren in Anspruch nehmen.</w:t>
      </w:r>
    </w:p>
    <w:p w14:paraId="60AABA6B" w14:textId="10BE7DEE" w:rsidR="00CE3D1B" w:rsidRDefault="00CE3D1B" w:rsidP="00D80153">
      <w:pPr>
        <w:spacing w:line="360" w:lineRule="auto"/>
        <w:ind w:right="1134"/>
        <w:jc w:val="both"/>
        <w:rPr>
          <w:rFonts w:ascii="Arial" w:hAnsi="Arial" w:cs="Arial"/>
        </w:rPr>
      </w:pPr>
    </w:p>
    <w:p w14:paraId="76F1CBE1" w14:textId="7E9773B7" w:rsidR="00CE3D1B" w:rsidRDefault="00760038" w:rsidP="00AE2462">
      <w:pPr>
        <w:ind w:right="1134"/>
        <w:jc w:val="both"/>
        <w:rPr>
          <w:rFonts w:ascii="Arial" w:hAnsi="Arial" w:cs="Arial"/>
        </w:rPr>
      </w:pPr>
      <w:r>
        <w:rPr>
          <w:rFonts w:ascii="Arial" w:hAnsi="Arial" w:cs="Arial"/>
          <w:b/>
          <w:bCs/>
        </w:rPr>
        <w:t>PF</w:t>
      </w:r>
      <w:r w:rsidR="00CE3D1B" w:rsidRPr="007A7099">
        <w:rPr>
          <w:rFonts w:ascii="Arial" w:hAnsi="Arial" w:cs="Arial"/>
          <w:b/>
          <w:bCs/>
        </w:rPr>
        <w:t>1:</w:t>
      </w:r>
      <w:r w:rsidR="00CE3D1B">
        <w:rPr>
          <w:rFonts w:ascii="Arial" w:hAnsi="Arial" w:cs="Arial"/>
        </w:rPr>
        <w:t xml:space="preserve"> </w:t>
      </w:r>
      <w:r w:rsidR="004C2EF5">
        <w:rPr>
          <w:rFonts w:ascii="Arial" w:hAnsi="Arial" w:cs="Arial"/>
        </w:rPr>
        <w:t xml:space="preserve">Das </w:t>
      </w:r>
      <w:r w:rsidR="00CE3370">
        <w:rPr>
          <w:rFonts w:ascii="Arial" w:hAnsi="Arial" w:cs="Arial"/>
        </w:rPr>
        <w:t>Mieter-</w:t>
      </w:r>
      <w:r w:rsidR="004C2EF5">
        <w:rPr>
          <w:rFonts w:ascii="Arial" w:hAnsi="Arial" w:cs="Arial"/>
        </w:rPr>
        <w:t>Ehepaar Scheffer (links) erhält beim Stromspar-Check eine Mehrfachsteckdose mit Schalter von Projektleiterin Silvia Klaffer (2.v.r.)</w:t>
      </w:r>
      <w:r w:rsidR="00052AAE">
        <w:rPr>
          <w:rFonts w:ascii="Arial" w:hAnsi="Arial" w:cs="Arial"/>
        </w:rPr>
        <w:t xml:space="preserve"> und</w:t>
      </w:r>
      <w:r w:rsidR="004C2EF5">
        <w:rPr>
          <w:rFonts w:ascii="Arial" w:hAnsi="Arial" w:cs="Arial"/>
        </w:rPr>
        <w:t xml:space="preserve"> Sascha Holstein (rechts), Leiter des Regionalcenters Kassel.</w:t>
      </w:r>
      <w:r w:rsidR="00052AAE">
        <w:rPr>
          <w:rFonts w:ascii="Arial" w:hAnsi="Arial" w:cs="Arial"/>
        </w:rPr>
        <w:t xml:space="preserve"> Foto: NHW / Andreas Fischer</w:t>
      </w:r>
    </w:p>
    <w:p w14:paraId="3B86A3D5" w14:textId="3747E55E" w:rsidR="00CE3D1B" w:rsidRDefault="00CE3D1B" w:rsidP="00AE2462">
      <w:pPr>
        <w:ind w:right="1134"/>
        <w:jc w:val="both"/>
        <w:rPr>
          <w:rFonts w:ascii="Arial" w:hAnsi="Arial" w:cs="Arial"/>
        </w:rPr>
      </w:pPr>
    </w:p>
    <w:p w14:paraId="44C03C18" w14:textId="05EE37D6" w:rsidR="00CE3D1B" w:rsidRPr="00D80153" w:rsidRDefault="00760038" w:rsidP="00AE2462">
      <w:pPr>
        <w:ind w:right="1134"/>
        <w:jc w:val="both"/>
        <w:rPr>
          <w:rFonts w:ascii="Arial" w:hAnsi="Arial" w:cs="Arial"/>
        </w:rPr>
      </w:pPr>
      <w:r>
        <w:rPr>
          <w:rFonts w:ascii="Arial" w:hAnsi="Arial" w:cs="Arial"/>
          <w:b/>
          <w:bCs/>
        </w:rPr>
        <w:t>PF</w:t>
      </w:r>
      <w:r w:rsidR="00CE3D1B" w:rsidRPr="007A7099">
        <w:rPr>
          <w:rFonts w:ascii="Arial" w:hAnsi="Arial" w:cs="Arial"/>
          <w:b/>
          <w:bCs/>
        </w:rPr>
        <w:t>2:</w:t>
      </w:r>
      <w:r w:rsidR="00CE3D1B">
        <w:rPr>
          <w:rFonts w:ascii="Arial" w:hAnsi="Arial" w:cs="Arial"/>
        </w:rPr>
        <w:t xml:space="preserve"> </w:t>
      </w:r>
      <w:r w:rsidR="00CE3370">
        <w:rPr>
          <w:rFonts w:ascii="Arial" w:hAnsi="Arial" w:cs="Arial"/>
        </w:rPr>
        <w:t xml:space="preserve">Mit diesem Thermometer wird neben der Raumtemperatur dank Hygrometer-Funktion auch die Luftfeuchtigkeit im Bad der Familie Scheffer gemessen. </w:t>
      </w:r>
      <w:r w:rsidR="00052AAE">
        <w:rPr>
          <w:rFonts w:ascii="Arial" w:hAnsi="Arial" w:cs="Arial"/>
        </w:rPr>
        <w:t>Foto: NHW / Andreas Fischer</w:t>
      </w:r>
    </w:p>
    <w:p w14:paraId="1533AA03" w14:textId="77777777" w:rsidR="00224DDD" w:rsidRPr="00D80153" w:rsidRDefault="00224DDD" w:rsidP="00D80153">
      <w:pPr>
        <w:ind w:right="1134"/>
        <w:jc w:val="both"/>
        <w:rPr>
          <w:rFonts w:ascii="Arial" w:hAnsi="Arial" w:cs="Arial"/>
        </w:rPr>
      </w:pPr>
    </w:p>
    <w:p w14:paraId="56A29419" w14:textId="77777777" w:rsidR="00D80153" w:rsidRPr="00D80153" w:rsidRDefault="00D80153" w:rsidP="00D80153">
      <w:pPr>
        <w:tabs>
          <w:tab w:val="left" w:pos="7560"/>
        </w:tabs>
        <w:suppressAutoHyphens/>
        <w:jc w:val="both"/>
        <w:outlineLvl w:val="0"/>
        <w:rPr>
          <w:rFonts w:ascii="Arial" w:eastAsia="Times New Roman" w:hAnsi="Arial" w:cs="Arial"/>
          <w:lang w:eastAsia="zh-CN"/>
        </w:rPr>
      </w:pPr>
      <w:r w:rsidRPr="00D80153">
        <w:rPr>
          <w:rFonts w:ascii="Arial" w:eastAsia="Times New Roman" w:hAnsi="Arial" w:cs="Arial"/>
          <w:b/>
          <w:sz w:val="23"/>
          <w:szCs w:val="23"/>
          <w:lang w:eastAsia="zh-CN"/>
        </w:rPr>
        <w:t>Unternehmensgruppe Nassauische Heimstätte | Wohnstadt</w:t>
      </w:r>
    </w:p>
    <w:p w14:paraId="37166F28" w14:textId="33D5A8C4" w:rsidR="0092592F" w:rsidRPr="00D80153" w:rsidRDefault="00D80153" w:rsidP="00052AAE">
      <w:pPr>
        <w:suppressAutoHyphens/>
        <w:ind w:right="1134"/>
        <w:jc w:val="both"/>
        <w:rPr>
          <w:rFonts w:ascii="Arial" w:hAnsi="Arial" w:cs="Arial"/>
        </w:rPr>
      </w:pPr>
      <w:r w:rsidRPr="00D80153">
        <w:rPr>
          <w:rFonts w:ascii="Arial" w:eastAsia="Times New Roman" w:hAnsi="Arial" w:cs="Arial"/>
          <w:lang w:eastAsia="zh-CN"/>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Pr>
          <w:rFonts w:ascii="Arial" w:eastAsia="Times New Roman" w:hAnsi="Arial" w:cs="Arial"/>
          <w:lang w:eastAsia="zh-CN"/>
        </w:rPr>
        <w:t>15</w:t>
      </w:r>
      <w:r w:rsidRPr="00D80153">
        <w:rPr>
          <w:rFonts w:ascii="Arial" w:eastAsia="Times New Roman" w:hAnsi="Arial" w:cs="Arial"/>
          <w:lang w:eastAsia="zh-CN"/>
        </w:rPr>
        <w:t xml:space="preserve">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D80153">
        <w:rPr>
          <w:rFonts w:ascii="Arial" w:eastAsia="Times New Roman" w:hAnsi="Arial" w:cs="Arial"/>
          <w:lang w:eastAsia="zh-CN"/>
        </w:rPr>
        <w:t>ProjektStadt</w:t>
      </w:r>
      <w:proofErr w:type="spellEnd"/>
      <w:r w:rsidRPr="00D80153">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D80153">
        <w:rPr>
          <w:rFonts w:ascii="Arial" w:eastAsia="Times New Roman" w:hAnsi="Arial" w:cs="Arial"/>
          <w:lang w:eastAsia="zh-CN"/>
        </w:rPr>
        <w:t>hubitation</w:t>
      </w:r>
      <w:proofErr w:type="spellEnd"/>
      <w:r w:rsidRPr="00D80153">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8" w:history="1">
        <w:r w:rsidRPr="00D80153">
          <w:rPr>
            <w:rFonts w:ascii="Arial" w:eastAsia="Times New Roman" w:hAnsi="Arial" w:cs="Arial"/>
            <w:color w:val="0000FF"/>
            <w:u w:val="single"/>
          </w:rPr>
          <w:t>www.naheimst.de</w:t>
        </w:r>
      </w:hyperlink>
    </w:p>
    <w:sectPr w:rsidR="0092592F" w:rsidRPr="00D801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0024" w14:textId="77777777" w:rsidR="00BE384B" w:rsidRDefault="00BE384B">
      <w:r>
        <w:separator/>
      </w:r>
    </w:p>
  </w:endnote>
  <w:endnote w:type="continuationSeparator" w:id="0">
    <w:p w14:paraId="20F5C90A" w14:textId="77777777" w:rsidR="00BE384B" w:rsidRDefault="00BE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905E" w14:textId="77777777" w:rsidR="00052AAE" w:rsidRDefault="00052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F019" w14:textId="77777777" w:rsidR="0092592F" w:rsidRDefault="0092592F">
    <w:pPr>
      <w:pStyle w:val="Fuzeile"/>
      <w:pBdr>
        <w:bottom w:val="single" w:sz="4" w:space="1" w:color="auto"/>
      </w:pBdr>
      <w:rPr>
        <w:sz w:val="16"/>
        <w:szCs w:val="16"/>
      </w:rPr>
    </w:pPr>
  </w:p>
  <w:p w14:paraId="0BBCB8BD" w14:textId="77777777" w:rsidR="0092592F" w:rsidRDefault="0092592F">
    <w:pPr>
      <w:pStyle w:val="Fuzeile"/>
      <w:rPr>
        <w:rFonts w:ascii="Arial" w:hAnsi="Arial" w:cs="Arial"/>
        <w:color w:val="000000"/>
        <w:sz w:val="16"/>
        <w:szCs w:val="16"/>
      </w:rPr>
    </w:pPr>
  </w:p>
  <w:p w14:paraId="6207F357" w14:textId="77777777"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14:paraId="660F31C9" w14:textId="77777777" w:rsidR="0092592F" w:rsidRDefault="0092592F">
    <w:pPr>
      <w:pStyle w:val="Fuzeile"/>
      <w:rPr>
        <w:rFonts w:ascii="Arial" w:hAnsi="Arial" w:cs="Arial"/>
        <w:b/>
        <w:bCs/>
        <w:color w:val="000000"/>
        <w:sz w:val="16"/>
        <w:szCs w:val="16"/>
      </w:rPr>
    </w:pPr>
  </w:p>
  <w:p w14:paraId="6FF5DC69" w14:textId="77777777"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61593AB" w14:textId="77777777"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4CED3C6" w14:textId="77777777" w:rsidR="0092592F" w:rsidRDefault="0092592F">
    <w:pPr>
      <w:pStyle w:val="Fuzeile"/>
      <w:rPr>
        <w:rFonts w:ascii="Arial" w:hAnsi="Arial" w:cs="Arial"/>
        <w:sz w:val="16"/>
        <w:szCs w:val="16"/>
      </w:rPr>
    </w:pPr>
  </w:p>
  <w:p w14:paraId="4D9F25CD" w14:textId="77777777" w:rsidR="0092592F" w:rsidRDefault="0092592F">
    <w:pPr>
      <w:pStyle w:val="Fuzeile"/>
      <w:jc w:val="center"/>
      <w:rPr>
        <w:rFonts w:ascii="Arial" w:hAnsi="Arial" w:cs="Arial"/>
        <w:sz w:val="10"/>
        <w:szCs w:val="10"/>
      </w:rPr>
    </w:pPr>
  </w:p>
  <w:p w14:paraId="6D79FF43" w14:textId="77777777"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52FE" w14:textId="77777777" w:rsidR="00052AAE" w:rsidRDefault="00052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5B52" w14:textId="77777777" w:rsidR="00BE384B" w:rsidRDefault="00BE384B">
      <w:r>
        <w:separator/>
      </w:r>
    </w:p>
  </w:footnote>
  <w:footnote w:type="continuationSeparator" w:id="0">
    <w:p w14:paraId="7F3FDE06" w14:textId="77777777" w:rsidR="00BE384B" w:rsidRDefault="00BE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E164" w14:textId="77777777" w:rsidR="00052AAE" w:rsidRDefault="00052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AF54" w14:textId="5314F697" w:rsidR="0092592F" w:rsidRDefault="00032AE5" w:rsidP="00843A8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0AD41303" wp14:editId="6644DD90">
          <wp:simplePos x="0" y="0"/>
          <wp:positionH relativeFrom="margin">
            <wp:posOffset>2811780</wp:posOffset>
          </wp:positionH>
          <wp:positionV relativeFrom="margin">
            <wp:posOffset>-2461260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p>
  <w:p w14:paraId="40051424" w14:textId="77777777" w:rsidR="0092592F" w:rsidRDefault="0092592F">
    <w:pPr>
      <w:pStyle w:val="Kopfzeile"/>
      <w:rPr>
        <w:rFonts w:ascii="Arial" w:hAnsi="Arial" w:cs="Arial"/>
        <w:b/>
        <w:bCs/>
        <w:spacing w:val="60"/>
        <w:sz w:val="28"/>
        <w:szCs w:val="28"/>
      </w:rPr>
    </w:pPr>
  </w:p>
  <w:p w14:paraId="1DE26EC4" w14:textId="77777777" w:rsidR="00032AE5" w:rsidRDefault="00032AE5">
    <w:pPr>
      <w:pStyle w:val="Kopfzeile"/>
      <w:rPr>
        <w:rFonts w:ascii="Arial" w:hAnsi="Arial" w:cs="Arial"/>
        <w:b/>
        <w:bCs/>
        <w:spacing w:val="60"/>
        <w:sz w:val="36"/>
        <w:szCs w:val="36"/>
      </w:rPr>
    </w:pPr>
  </w:p>
  <w:p w14:paraId="12C005D6" w14:textId="77777777" w:rsidR="00032AE5" w:rsidRDefault="00032AE5">
    <w:pPr>
      <w:pStyle w:val="Kopfzeile"/>
      <w:rPr>
        <w:rFonts w:ascii="Arial" w:hAnsi="Arial" w:cs="Arial"/>
        <w:b/>
        <w:bCs/>
        <w:spacing w:val="60"/>
        <w:sz w:val="36"/>
        <w:szCs w:val="36"/>
      </w:rPr>
    </w:pPr>
  </w:p>
  <w:p w14:paraId="6BAC91CB" w14:textId="77777777"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14:paraId="56621BA5" w14:textId="77777777" w:rsidR="0092592F" w:rsidRDefault="0092592F">
    <w:pPr>
      <w:pStyle w:val="Kopfzeile"/>
      <w:rPr>
        <w:rFonts w:ascii="Arial" w:hAnsi="Arial" w:cs="Arial"/>
        <w:b/>
        <w:bCs/>
        <w:spacing w:val="60"/>
        <w:sz w:val="24"/>
        <w:szCs w:val="24"/>
      </w:rPr>
    </w:pPr>
  </w:p>
  <w:p w14:paraId="0CCB6F5F" w14:textId="6ECEC79C" w:rsidR="0092592F" w:rsidRDefault="00B36BAC">
    <w:pPr>
      <w:pStyle w:val="Kopfzeile"/>
      <w:rPr>
        <w:rFonts w:ascii="Arial" w:hAnsi="Arial" w:cs="Arial"/>
      </w:rPr>
    </w:pPr>
    <w:r>
      <w:rPr>
        <w:rFonts w:ascii="Arial" w:hAnsi="Arial" w:cs="Arial"/>
      </w:rPr>
      <w:t xml:space="preserve">Datum: </w:t>
    </w:r>
    <w:r w:rsidR="00052AAE">
      <w:rPr>
        <w:rFonts w:ascii="Arial" w:hAnsi="Arial" w:cs="Arial"/>
      </w:rPr>
      <w:t>0</w:t>
    </w:r>
    <w:r w:rsidR="00FF7E3A">
      <w:rPr>
        <w:rFonts w:ascii="Arial" w:hAnsi="Arial" w:cs="Arial"/>
      </w:rPr>
      <w:t>6</w:t>
    </w:r>
    <w:r w:rsidR="00AA53D0">
      <w:rPr>
        <w:rFonts w:ascii="Arial" w:hAnsi="Arial" w:cs="Arial"/>
      </w:rPr>
      <w:t>.0</w:t>
    </w:r>
    <w:r w:rsidR="00052AAE">
      <w:rPr>
        <w:rFonts w:ascii="Arial" w:hAnsi="Arial" w:cs="Arial"/>
      </w:rPr>
      <w:t>3</w:t>
    </w:r>
    <w:r w:rsidR="00AA53D0">
      <w:rPr>
        <w:rFonts w:ascii="Arial" w:hAnsi="Arial" w:cs="Arial"/>
      </w:rPr>
      <w:t>.2023</w:t>
    </w:r>
    <w:r w:rsidR="00A47E30">
      <w:rPr>
        <w:rFonts w:ascii="Arial" w:hAnsi="Arial" w:cs="Arial"/>
      </w:rPr>
      <w:t xml:space="preserve">  |  Seite </w:t>
    </w:r>
    <w:r w:rsidR="00A47E30">
      <w:rPr>
        <w:rFonts w:ascii="Arial" w:hAnsi="Arial" w:cs="Arial"/>
      </w:rPr>
      <w:fldChar w:fldCharType="begin"/>
    </w:r>
    <w:r w:rsidR="00A47E30">
      <w:rPr>
        <w:rFonts w:ascii="Arial" w:hAnsi="Arial" w:cs="Arial"/>
      </w:rPr>
      <w:instrText xml:space="preserve"> PAGE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r w:rsidR="00A47E30">
      <w:rPr>
        <w:rFonts w:ascii="Arial" w:hAnsi="Arial" w:cs="Arial"/>
      </w:rPr>
      <w:t xml:space="preserve"> von </w:t>
    </w:r>
    <w:r w:rsidR="00A47E30">
      <w:rPr>
        <w:rFonts w:ascii="Arial" w:hAnsi="Arial" w:cs="Arial"/>
      </w:rPr>
      <w:fldChar w:fldCharType="begin"/>
    </w:r>
    <w:r w:rsidR="00A47E30">
      <w:rPr>
        <w:rFonts w:ascii="Arial" w:hAnsi="Arial" w:cs="Arial"/>
      </w:rPr>
      <w:instrText xml:space="preserve"> NUMPAGES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p>
  <w:p w14:paraId="737C4E99" w14:textId="5EE68CC8" w:rsidR="0092592F" w:rsidRDefault="00A47E30">
    <w:pPr>
      <w:pStyle w:val="Kopfzeile"/>
      <w:rPr>
        <w:rFonts w:ascii="Arial" w:hAnsi="Arial" w:cs="Arial"/>
      </w:rPr>
    </w:pPr>
    <w:r>
      <w:rPr>
        <w:rFonts w:ascii="Arial" w:hAnsi="Arial" w:cs="Arial"/>
      </w:rPr>
      <w:t>Anzahl Zeichen inkl. Leerzeichen</w:t>
    </w:r>
    <w:r w:rsidRPr="00B9280F">
      <w:rPr>
        <w:rFonts w:ascii="Arial" w:hAnsi="Arial" w:cs="Arial"/>
      </w:rPr>
      <w:t xml:space="preserve">: </w:t>
    </w:r>
    <w:r w:rsidR="00ED0427">
      <w:rPr>
        <w:rFonts w:ascii="Arial" w:hAnsi="Arial" w:cs="Arial"/>
      </w:rPr>
      <w:t>3</w:t>
    </w:r>
    <w:r w:rsidR="00B36BAC" w:rsidRPr="00B9280F">
      <w:rPr>
        <w:rFonts w:ascii="Arial" w:hAnsi="Arial" w:cs="Arial"/>
      </w:rPr>
      <w:t>.</w:t>
    </w:r>
    <w:r w:rsidR="00052AAE">
      <w:rPr>
        <w:rFonts w:ascii="Arial" w:hAnsi="Arial" w:cs="Arial"/>
      </w:rPr>
      <w:t>856</w:t>
    </w:r>
    <w:r w:rsidR="00426988">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2E0418A" w14:textId="77777777" w:rsidR="0092592F" w:rsidRDefault="0092592F">
    <w:pPr>
      <w:pStyle w:val="Kopfzeile"/>
      <w:rPr>
        <w:rFonts w:ascii="Arial" w:hAnsi="Arial" w:cs="Arial"/>
        <w:sz w:val="28"/>
        <w:szCs w:val="28"/>
      </w:rPr>
    </w:pPr>
  </w:p>
  <w:p w14:paraId="703F0BA5" w14:textId="77777777" w:rsidR="0092592F" w:rsidRDefault="0092592F">
    <w:pPr>
      <w:pStyle w:val="Kopfzeile"/>
      <w:rPr>
        <w:rFonts w:ascii="Arial" w:hAnsi="Arial" w:cs="Arial"/>
        <w:sz w:val="28"/>
        <w:szCs w:val="28"/>
      </w:rPr>
    </w:pPr>
  </w:p>
  <w:p w14:paraId="3DAEA1D8" w14:textId="77777777" w:rsidR="0092592F" w:rsidRDefault="0092592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FA0F" w14:textId="77777777" w:rsidR="00052AAE" w:rsidRDefault="00052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DA4"/>
    <w:multiLevelType w:val="hybridMultilevel"/>
    <w:tmpl w:val="1CD8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39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055B7"/>
    <w:rsid w:val="00006F3D"/>
    <w:rsid w:val="00016A69"/>
    <w:rsid w:val="00022D5E"/>
    <w:rsid w:val="00026AB7"/>
    <w:rsid w:val="00032AE5"/>
    <w:rsid w:val="00033A2F"/>
    <w:rsid w:val="00052AAE"/>
    <w:rsid w:val="00063F9D"/>
    <w:rsid w:val="000823D2"/>
    <w:rsid w:val="00085EDB"/>
    <w:rsid w:val="00086E83"/>
    <w:rsid w:val="000A5C6D"/>
    <w:rsid w:val="000C0765"/>
    <w:rsid w:val="000D465C"/>
    <w:rsid w:val="000D7233"/>
    <w:rsid w:val="000D7A83"/>
    <w:rsid w:val="00130986"/>
    <w:rsid w:val="00131E02"/>
    <w:rsid w:val="00140634"/>
    <w:rsid w:val="00146A04"/>
    <w:rsid w:val="00151381"/>
    <w:rsid w:val="001A1B2B"/>
    <w:rsid w:val="001B4F3D"/>
    <w:rsid w:val="002058DC"/>
    <w:rsid w:val="00217127"/>
    <w:rsid w:val="00224DDD"/>
    <w:rsid w:val="00226636"/>
    <w:rsid w:val="0023277B"/>
    <w:rsid w:val="002376AF"/>
    <w:rsid w:val="0025054E"/>
    <w:rsid w:val="002510A6"/>
    <w:rsid w:val="00266105"/>
    <w:rsid w:val="00282A84"/>
    <w:rsid w:val="002856E5"/>
    <w:rsid w:val="002904FD"/>
    <w:rsid w:val="002A44C0"/>
    <w:rsid w:val="002A6BF7"/>
    <w:rsid w:val="002B1EB1"/>
    <w:rsid w:val="002E102F"/>
    <w:rsid w:val="002E23B5"/>
    <w:rsid w:val="002F6BC8"/>
    <w:rsid w:val="0030240B"/>
    <w:rsid w:val="00304F55"/>
    <w:rsid w:val="003223EB"/>
    <w:rsid w:val="003778C6"/>
    <w:rsid w:val="003863AD"/>
    <w:rsid w:val="00387B8A"/>
    <w:rsid w:val="00390032"/>
    <w:rsid w:val="003A2AB9"/>
    <w:rsid w:val="003C5D4B"/>
    <w:rsid w:val="003E539E"/>
    <w:rsid w:val="003F31DE"/>
    <w:rsid w:val="003F7BF4"/>
    <w:rsid w:val="00417672"/>
    <w:rsid w:val="0042016D"/>
    <w:rsid w:val="0042233A"/>
    <w:rsid w:val="00426988"/>
    <w:rsid w:val="00467D25"/>
    <w:rsid w:val="00480195"/>
    <w:rsid w:val="00480AEC"/>
    <w:rsid w:val="004875CD"/>
    <w:rsid w:val="004B083D"/>
    <w:rsid w:val="004C2EF5"/>
    <w:rsid w:val="004C5E46"/>
    <w:rsid w:val="004D5A75"/>
    <w:rsid w:val="0050404A"/>
    <w:rsid w:val="00513728"/>
    <w:rsid w:val="00547D12"/>
    <w:rsid w:val="00566779"/>
    <w:rsid w:val="005713C3"/>
    <w:rsid w:val="00574BAF"/>
    <w:rsid w:val="00576222"/>
    <w:rsid w:val="00580EFB"/>
    <w:rsid w:val="00584402"/>
    <w:rsid w:val="00586ACB"/>
    <w:rsid w:val="005A2704"/>
    <w:rsid w:val="005A75BD"/>
    <w:rsid w:val="005B6966"/>
    <w:rsid w:val="005C24E9"/>
    <w:rsid w:val="005D4036"/>
    <w:rsid w:val="005F4085"/>
    <w:rsid w:val="005F68D2"/>
    <w:rsid w:val="00626367"/>
    <w:rsid w:val="006311D6"/>
    <w:rsid w:val="00662A56"/>
    <w:rsid w:val="0066634D"/>
    <w:rsid w:val="00690017"/>
    <w:rsid w:val="006A39CB"/>
    <w:rsid w:val="006B268E"/>
    <w:rsid w:val="006B4304"/>
    <w:rsid w:val="006D1776"/>
    <w:rsid w:val="006D3625"/>
    <w:rsid w:val="006D5A75"/>
    <w:rsid w:val="007027AE"/>
    <w:rsid w:val="00722C9F"/>
    <w:rsid w:val="00754A35"/>
    <w:rsid w:val="00760038"/>
    <w:rsid w:val="007755D3"/>
    <w:rsid w:val="00784524"/>
    <w:rsid w:val="007A6551"/>
    <w:rsid w:val="007A6D70"/>
    <w:rsid w:val="007A7099"/>
    <w:rsid w:val="007B2E70"/>
    <w:rsid w:val="007D0F3E"/>
    <w:rsid w:val="007E1721"/>
    <w:rsid w:val="007E337B"/>
    <w:rsid w:val="007E4A82"/>
    <w:rsid w:val="007F4FE1"/>
    <w:rsid w:val="007F73F0"/>
    <w:rsid w:val="00805D7A"/>
    <w:rsid w:val="0081620B"/>
    <w:rsid w:val="00824510"/>
    <w:rsid w:val="00843A85"/>
    <w:rsid w:val="00844C1A"/>
    <w:rsid w:val="00845C86"/>
    <w:rsid w:val="008473C6"/>
    <w:rsid w:val="00850A82"/>
    <w:rsid w:val="00872A5C"/>
    <w:rsid w:val="00876BC9"/>
    <w:rsid w:val="00890480"/>
    <w:rsid w:val="008A1EDF"/>
    <w:rsid w:val="008C6A26"/>
    <w:rsid w:val="008F7F45"/>
    <w:rsid w:val="00902380"/>
    <w:rsid w:val="00912782"/>
    <w:rsid w:val="00915E70"/>
    <w:rsid w:val="0092592F"/>
    <w:rsid w:val="009605B1"/>
    <w:rsid w:val="009609FA"/>
    <w:rsid w:val="00964E39"/>
    <w:rsid w:val="00973390"/>
    <w:rsid w:val="00985E57"/>
    <w:rsid w:val="009A5A24"/>
    <w:rsid w:val="009C27FA"/>
    <w:rsid w:val="009C4946"/>
    <w:rsid w:val="009D18B7"/>
    <w:rsid w:val="009D6E61"/>
    <w:rsid w:val="009E7E1E"/>
    <w:rsid w:val="009F3677"/>
    <w:rsid w:val="009F3E48"/>
    <w:rsid w:val="00A002E0"/>
    <w:rsid w:val="00A02DF1"/>
    <w:rsid w:val="00A052E1"/>
    <w:rsid w:val="00A05780"/>
    <w:rsid w:val="00A15EE9"/>
    <w:rsid w:val="00A20096"/>
    <w:rsid w:val="00A22348"/>
    <w:rsid w:val="00A305A9"/>
    <w:rsid w:val="00A34186"/>
    <w:rsid w:val="00A47E30"/>
    <w:rsid w:val="00A50C0E"/>
    <w:rsid w:val="00A53BAF"/>
    <w:rsid w:val="00A5594E"/>
    <w:rsid w:val="00A719AE"/>
    <w:rsid w:val="00A92A16"/>
    <w:rsid w:val="00A9399A"/>
    <w:rsid w:val="00A97CA5"/>
    <w:rsid w:val="00AA53D0"/>
    <w:rsid w:val="00AB00A7"/>
    <w:rsid w:val="00AC21A1"/>
    <w:rsid w:val="00AC3B9A"/>
    <w:rsid w:val="00AC5A24"/>
    <w:rsid w:val="00AC669A"/>
    <w:rsid w:val="00AD687F"/>
    <w:rsid w:val="00AE2462"/>
    <w:rsid w:val="00B05CC0"/>
    <w:rsid w:val="00B10236"/>
    <w:rsid w:val="00B13C99"/>
    <w:rsid w:val="00B14540"/>
    <w:rsid w:val="00B17A3B"/>
    <w:rsid w:val="00B36BAC"/>
    <w:rsid w:val="00B43DC8"/>
    <w:rsid w:val="00B4419B"/>
    <w:rsid w:val="00B762C1"/>
    <w:rsid w:val="00B9280F"/>
    <w:rsid w:val="00BB46EE"/>
    <w:rsid w:val="00BD7363"/>
    <w:rsid w:val="00BE384B"/>
    <w:rsid w:val="00BE401D"/>
    <w:rsid w:val="00BE57C2"/>
    <w:rsid w:val="00BF5FAC"/>
    <w:rsid w:val="00C0674C"/>
    <w:rsid w:val="00C20395"/>
    <w:rsid w:val="00C3263D"/>
    <w:rsid w:val="00C32AE1"/>
    <w:rsid w:val="00C76E0B"/>
    <w:rsid w:val="00C80C98"/>
    <w:rsid w:val="00C9232A"/>
    <w:rsid w:val="00CA5B79"/>
    <w:rsid w:val="00CB6BA5"/>
    <w:rsid w:val="00CD28DE"/>
    <w:rsid w:val="00CE3370"/>
    <w:rsid w:val="00CE3D1B"/>
    <w:rsid w:val="00D02669"/>
    <w:rsid w:val="00D52390"/>
    <w:rsid w:val="00D63705"/>
    <w:rsid w:val="00D75CAE"/>
    <w:rsid w:val="00D80153"/>
    <w:rsid w:val="00D81DEB"/>
    <w:rsid w:val="00D87E61"/>
    <w:rsid w:val="00D96E02"/>
    <w:rsid w:val="00DA4A02"/>
    <w:rsid w:val="00DC3051"/>
    <w:rsid w:val="00DD4FD9"/>
    <w:rsid w:val="00DE2989"/>
    <w:rsid w:val="00DF2F84"/>
    <w:rsid w:val="00DF33B0"/>
    <w:rsid w:val="00DF7DFD"/>
    <w:rsid w:val="00E33E7D"/>
    <w:rsid w:val="00E4384A"/>
    <w:rsid w:val="00E76E8B"/>
    <w:rsid w:val="00E80F15"/>
    <w:rsid w:val="00EA0C15"/>
    <w:rsid w:val="00EC1C22"/>
    <w:rsid w:val="00EC265D"/>
    <w:rsid w:val="00EC606B"/>
    <w:rsid w:val="00EC6717"/>
    <w:rsid w:val="00ED0427"/>
    <w:rsid w:val="00EE0689"/>
    <w:rsid w:val="00F02C7C"/>
    <w:rsid w:val="00F14851"/>
    <w:rsid w:val="00F42E96"/>
    <w:rsid w:val="00F431D5"/>
    <w:rsid w:val="00F558E9"/>
    <w:rsid w:val="00F64509"/>
    <w:rsid w:val="00F70A52"/>
    <w:rsid w:val="00F7378E"/>
    <w:rsid w:val="00F9121B"/>
    <w:rsid w:val="00FA2EA4"/>
    <w:rsid w:val="00FA35ED"/>
    <w:rsid w:val="00FC2CD7"/>
    <w:rsid w:val="00FD33D2"/>
    <w:rsid w:val="00FD3A82"/>
    <w:rsid w:val="00FE5C32"/>
    <w:rsid w:val="00FF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0239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 w:type="paragraph" w:customStyle="1" w:styleId="intro">
    <w:name w:val="intro"/>
    <w:basedOn w:val="Standard"/>
    <w:rsid w:val="00662A56"/>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662A56"/>
    <w:pPr>
      <w:spacing w:before="100" w:beforeAutospacing="1" w:after="100" w:afterAutospacing="1"/>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5D403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D4036"/>
    <w:rPr>
      <w:rFonts w:ascii="Calibri" w:eastAsiaTheme="minorHAnsi" w:hAnsi="Calibri" w:cs="Arial"/>
      <w:b/>
      <w:bCs/>
      <w:lang w:eastAsia="en-US"/>
    </w:rPr>
  </w:style>
  <w:style w:type="character" w:customStyle="1" w:styleId="NichtaufgelsteErwhnung2">
    <w:name w:val="Nicht aufgelöste Erwähnung2"/>
    <w:basedOn w:val="Absatz-Standardschriftart"/>
    <w:uiPriority w:val="99"/>
    <w:semiHidden/>
    <w:unhideWhenUsed/>
    <w:rsid w:val="00CD28DE"/>
    <w:rPr>
      <w:color w:val="605E5C"/>
      <w:shd w:val="clear" w:color="auto" w:fill="E1DFDD"/>
    </w:rPr>
  </w:style>
  <w:style w:type="character" w:customStyle="1" w:styleId="scxw76360737">
    <w:name w:val="scxw76360737"/>
    <w:basedOn w:val="Absatz-Standardschriftart"/>
    <w:rsid w:val="00224DDD"/>
  </w:style>
  <w:style w:type="paragraph" w:styleId="berarbeitung">
    <w:name w:val="Revision"/>
    <w:hidden/>
    <w:uiPriority w:val="99"/>
    <w:semiHidden/>
    <w:rsid w:val="00F9121B"/>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147818">
      <w:bodyDiv w:val="1"/>
      <w:marLeft w:val="0"/>
      <w:marRight w:val="0"/>
      <w:marTop w:val="0"/>
      <w:marBottom w:val="0"/>
      <w:divBdr>
        <w:top w:val="none" w:sz="0" w:space="0" w:color="auto"/>
        <w:left w:val="none" w:sz="0" w:space="0" w:color="auto"/>
        <w:bottom w:val="none" w:sz="0" w:space="0" w:color="auto"/>
        <w:right w:val="none" w:sz="0" w:space="0" w:color="auto"/>
      </w:divBdr>
    </w:div>
    <w:div w:id="380832253">
      <w:bodyDiv w:val="1"/>
      <w:marLeft w:val="0"/>
      <w:marRight w:val="0"/>
      <w:marTop w:val="0"/>
      <w:marBottom w:val="0"/>
      <w:divBdr>
        <w:top w:val="none" w:sz="0" w:space="0" w:color="auto"/>
        <w:left w:val="none" w:sz="0" w:space="0" w:color="auto"/>
        <w:bottom w:val="none" w:sz="0" w:space="0" w:color="auto"/>
        <w:right w:val="none" w:sz="0" w:space="0" w:color="auto"/>
      </w:divBdr>
      <w:divsChild>
        <w:div w:id="812140646">
          <w:marLeft w:val="0"/>
          <w:marRight w:val="0"/>
          <w:marTop w:val="0"/>
          <w:marBottom w:val="0"/>
          <w:divBdr>
            <w:top w:val="none" w:sz="0" w:space="0" w:color="auto"/>
            <w:left w:val="none" w:sz="0" w:space="0" w:color="auto"/>
            <w:bottom w:val="none" w:sz="0" w:space="0" w:color="auto"/>
            <w:right w:val="none" w:sz="0" w:space="0" w:color="auto"/>
          </w:divBdr>
          <w:divsChild>
            <w:div w:id="1232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06984279">
      <w:bodyDiv w:val="1"/>
      <w:marLeft w:val="0"/>
      <w:marRight w:val="0"/>
      <w:marTop w:val="0"/>
      <w:marBottom w:val="0"/>
      <w:divBdr>
        <w:top w:val="none" w:sz="0" w:space="0" w:color="auto"/>
        <w:left w:val="none" w:sz="0" w:space="0" w:color="auto"/>
        <w:bottom w:val="none" w:sz="0" w:space="0" w:color="auto"/>
        <w:right w:val="none" w:sz="0" w:space="0" w:color="auto"/>
      </w:divBdr>
      <w:divsChild>
        <w:div w:id="561016948">
          <w:marLeft w:val="0"/>
          <w:marRight w:val="0"/>
          <w:marTop w:val="0"/>
          <w:marBottom w:val="0"/>
          <w:divBdr>
            <w:top w:val="none" w:sz="0" w:space="0" w:color="auto"/>
            <w:left w:val="none" w:sz="0" w:space="0" w:color="auto"/>
            <w:bottom w:val="none" w:sz="0" w:space="0" w:color="auto"/>
            <w:right w:val="none" w:sz="0" w:space="0" w:color="auto"/>
          </w:divBdr>
        </w:div>
        <w:div w:id="1048721967">
          <w:marLeft w:val="0"/>
          <w:marRight w:val="0"/>
          <w:marTop w:val="0"/>
          <w:marBottom w:val="0"/>
          <w:divBdr>
            <w:top w:val="none" w:sz="0" w:space="0" w:color="auto"/>
            <w:left w:val="none" w:sz="0" w:space="0" w:color="auto"/>
            <w:bottom w:val="none" w:sz="0" w:space="0" w:color="auto"/>
            <w:right w:val="none" w:sz="0" w:space="0" w:color="auto"/>
          </w:divBdr>
        </w:div>
        <w:div w:id="735905319">
          <w:marLeft w:val="0"/>
          <w:marRight w:val="0"/>
          <w:marTop w:val="0"/>
          <w:marBottom w:val="0"/>
          <w:divBdr>
            <w:top w:val="none" w:sz="0" w:space="0" w:color="auto"/>
            <w:left w:val="none" w:sz="0" w:space="0" w:color="auto"/>
            <w:bottom w:val="none" w:sz="0" w:space="0" w:color="auto"/>
            <w:right w:val="none" w:sz="0" w:space="0" w:color="auto"/>
          </w:divBdr>
        </w:div>
        <w:div w:id="123471262">
          <w:marLeft w:val="0"/>
          <w:marRight w:val="0"/>
          <w:marTop w:val="0"/>
          <w:marBottom w:val="0"/>
          <w:divBdr>
            <w:top w:val="none" w:sz="0" w:space="0" w:color="auto"/>
            <w:left w:val="none" w:sz="0" w:space="0" w:color="auto"/>
            <w:bottom w:val="none" w:sz="0" w:space="0" w:color="auto"/>
            <w:right w:val="none" w:sz="0" w:space="0" w:color="auto"/>
          </w:divBdr>
        </w:div>
        <w:div w:id="2143577152">
          <w:marLeft w:val="0"/>
          <w:marRight w:val="0"/>
          <w:marTop w:val="0"/>
          <w:marBottom w:val="0"/>
          <w:divBdr>
            <w:top w:val="none" w:sz="0" w:space="0" w:color="auto"/>
            <w:left w:val="none" w:sz="0" w:space="0" w:color="auto"/>
            <w:bottom w:val="none" w:sz="0" w:space="0" w:color="auto"/>
            <w:right w:val="none" w:sz="0" w:space="0" w:color="auto"/>
          </w:divBdr>
        </w:div>
        <w:div w:id="242689085">
          <w:marLeft w:val="0"/>
          <w:marRight w:val="0"/>
          <w:marTop w:val="0"/>
          <w:marBottom w:val="0"/>
          <w:divBdr>
            <w:top w:val="none" w:sz="0" w:space="0" w:color="auto"/>
            <w:left w:val="none" w:sz="0" w:space="0" w:color="auto"/>
            <w:bottom w:val="none" w:sz="0" w:space="0" w:color="auto"/>
            <w:right w:val="none" w:sz="0" w:space="0" w:color="auto"/>
          </w:divBdr>
        </w:div>
        <w:div w:id="1354107833">
          <w:marLeft w:val="0"/>
          <w:marRight w:val="0"/>
          <w:marTop w:val="0"/>
          <w:marBottom w:val="0"/>
          <w:divBdr>
            <w:top w:val="none" w:sz="0" w:space="0" w:color="auto"/>
            <w:left w:val="none" w:sz="0" w:space="0" w:color="auto"/>
            <w:bottom w:val="none" w:sz="0" w:space="0" w:color="auto"/>
            <w:right w:val="none" w:sz="0" w:space="0" w:color="auto"/>
          </w:divBdr>
        </w:div>
        <w:div w:id="1271429471">
          <w:marLeft w:val="0"/>
          <w:marRight w:val="0"/>
          <w:marTop w:val="0"/>
          <w:marBottom w:val="0"/>
          <w:divBdr>
            <w:top w:val="none" w:sz="0" w:space="0" w:color="auto"/>
            <w:left w:val="none" w:sz="0" w:space="0" w:color="auto"/>
            <w:bottom w:val="none" w:sz="0" w:space="0" w:color="auto"/>
            <w:right w:val="none" w:sz="0" w:space="0" w:color="auto"/>
          </w:divBdr>
        </w:div>
        <w:div w:id="1881893892">
          <w:marLeft w:val="0"/>
          <w:marRight w:val="0"/>
          <w:marTop w:val="0"/>
          <w:marBottom w:val="0"/>
          <w:divBdr>
            <w:top w:val="none" w:sz="0" w:space="0" w:color="auto"/>
            <w:left w:val="none" w:sz="0" w:space="0" w:color="auto"/>
            <w:bottom w:val="none" w:sz="0" w:space="0" w:color="auto"/>
            <w:right w:val="none" w:sz="0" w:space="0" w:color="auto"/>
          </w:divBdr>
        </w:div>
        <w:div w:id="2071346746">
          <w:marLeft w:val="0"/>
          <w:marRight w:val="0"/>
          <w:marTop w:val="0"/>
          <w:marBottom w:val="0"/>
          <w:divBdr>
            <w:top w:val="none" w:sz="0" w:space="0" w:color="auto"/>
            <w:left w:val="none" w:sz="0" w:space="0" w:color="auto"/>
            <w:bottom w:val="none" w:sz="0" w:space="0" w:color="auto"/>
            <w:right w:val="none" w:sz="0" w:space="0" w:color="auto"/>
          </w:divBdr>
        </w:div>
        <w:div w:id="1588808748">
          <w:marLeft w:val="0"/>
          <w:marRight w:val="0"/>
          <w:marTop w:val="0"/>
          <w:marBottom w:val="0"/>
          <w:divBdr>
            <w:top w:val="none" w:sz="0" w:space="0" w:color="auto"/>
            <w:left w:val="none" w:sz="0" w:space="0" w:color="auto"/>
            <w:bottom w:val="none" w:sz="0" w:space="0" w:color="auto"/>
            <w:right w:val="none" w:sz="0" w:space="0" w:color="auto"/>
          </w:divBdr>
        </w:div>
        <w:div w:id="1090616860">
          <w:marLeft w:val="0"/>
          <w:marRight w:val="0"/>
          <w:marTop w:val="0"/>
          <w:marBottom w:val="0"/>
          <w:divBdr>
            <w:top w:val="none" w:sz="0" w:space="0" w:color="auto"/>
            <w:left w:val="none" w:sz="0" w:space="0" w:color="auto"/>
            <w:bottom w:val="none" w:sz="0" w:space="0" w:color="auto"/>
            <w:right w:val="none" w:sz="0" w:space="0" w:color="auto"/>
          </w:divBdr>
        </w:div>
        <w:div w:id="941570300">
          <w:marLeft w:val="0"/>
          <w:marRight w:val="0"/>
          <w:marTop w:val="0"/>
          <w:marBottom w:val="0"/>
          <w:divBdr>
            <w:top w:val="none" w:sz="0" w:space="0" w:color="auto"/>
            <w:left w:val="none" w:sz="0" w:space="0" w:color="auto"/>
            <w:bottom w:val="none" w:sz="0" w:space="0" w:color="auto"/>
            <w:right w:val="none" w:sz="0" w:space="0" w:color="auto"/>
          </w:divBdr>
        </w:div>
      </w:divsChild>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525367115">
      <w:bodyDiv w:val="1"/>
      <w:marLeft w:val="0"/>
      <w:marRight w:val="0"/>
      <w:marTop w:val="0"/>
      <w:marBottom w:val="0"/>
      <w:divBdr>
        <w:top w:val="none" w:sz="0" w:space="0" w:color="auto"/>
        <w:left w:val="none" w:sz="0" w:space="0" w:color="auto"/>
        <w:bottom w:val="none" w:sz="0" w:space="0" w:color="auto"/>
        <w:right w:val="none" w:sz="0" w:space="0" w:color="auto"/>
      </w:divBdr>
    </w:div>
    <w:div w:id="1699312458">
      <w:bodyDiv w:val="1"/>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sChild>
            <w:div w:id="5476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80D-E05B-4299-9977-1A489C0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5523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2023-03-02T13:55:00Z</dcterms:created>
  <dcterms:modified xsi:type="dcterms:W3CDTF">2023-03-02T13:55:00Z</dcterms:modified>
</cp:coreProperties>
</file>