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59F9" w14:textId="77777777" w:rsidR="00517769" w:rsidRDefault="00517769" w:rsidP="005B4078">
      <w:pPr>
        <w:spacing w:line="360" w:lineRule="auto"/>
        <w:ind w:right="1134"/>
        <w:jc w:val="both"/>
        <w:rPr>
          <w:rFonts w:ascii="Arial" w:hAnsi="Arial" w:cs="Arial"/>
          <w:b/>
          <w:sz w:val="36"/>
          <w:szCs w:val="36"/>
        </w:rPr>
      </w:pPr>
      <w:r>
        <w:rPr>
          <w:rFonts w:ascii="Arial" w:hAnsi="Arial" w:cs="Arial"/>
          <w:b/>
          <w:sz w:val="36"/>
          <w:szCs w:val="36"/>
        </w:rPr>
        <w:t>Noch mehr Service</w:t>
      </w:r>
    </w:p>
    <w:p w14:paraId="3C6189B5" w14:textId="7436BAE2" w:rsidR="00E575EB" w:rsidRDefault="00517769" w:rsidP="005B4078">
      <w:pPr>
        <w:spacing w:line="360" w:lineRule="auto"/>
        <w:ind w:right="1134"/>
        <w:jc w:val="both"/>
        <w:rPr>
          <w:rFonts w:ascii="Arial" w:hAnsi="Arial" w:cs="Arial"/>
          <w:b/>
          <w:sz w:val="36"/>
          <w:szCs w:val="36"/>
        </w:rPr>
      </w:pPr>
      <w:r>
        <w:rPr>
          <w:rFonts w:ascii="Arial" w:hAnsi="Arial" w:cs="Arial"/>
          <w:b/>
          <w:sz w:val="36"/>
          <w:szCs w:val="36"/>
        </w:rPr>
        <w:t>mit Chatbot und Mieter-App</w:t>
      </w:r>
    </w:p>
    <w:p w14:paraId="388DF213" w14:textId="41547518" w:rsidR="00C10B8A" w:rsidRDefault="00C10B8A" w:rsidP="005B4078">
      <w:pPr>
        <w:spacing w:line="360" w:lineRule="auto"/>
        <w:ind w:right="1134"/>
        <w:jc w:val="both"/>
        <w:rPr>
          <w:rFonts w:ascii="Arial" w:hAnsi="Arial" w:cs="Arial"/>
          <w:b/>
          <w:color w:val="000000"/>
          <w:sz w:val="24"/>
          <w:szCs w:val="24"/>
        </w:rPr>
      </w:pPr>
    </w:p>
    <w:p w14:paraId="18AF57D7" w14:textId="0F9A99B9" w:rsidR="00EB6CA3" w:rsidRDefault="000A6DB4" w:rsidP="005B4078">
      <w:pPr>
        <w:spacing w:line="360" w:lineRule="auto"/>
        <w:ind w:right="1134"/>
        <w:jc w:val="both"/>
        <w:rPr>
          <w:rFonts w:ascii="Arial" w:hAnsi="Arial" w:cs="Arial"/>
          <w:b/>
          <w:sz w:val="24"/>
          <w:szCs w:val="24"/>
        </w:rPr>
      </w:pPr>
      <w:r>
        <w:rPr>
          <w:rFonts w:ascii="Arial" w:hAnsi="Arial" w:cs="Arial"/>
          <w:b/>
          <w:sz w:val="24"/>
          <w:szCs w:val="24"/>
        </w:rPr>
        <w:t>Unter</w:t>
      </w:r>
      <w:r w:rsidR="00517769">
        <w:rPr>
          <w:rFonts w:ascii="Arial" w:hAnsi="Arial" w:cs="Arial"/>
          <w:b/>
          <w:sz w:val="24"/>
          <w:szCs w:val="24"/>
        </w:rPr>
        <w:t>nehmensgruppe Nassauische Heimstätte | Wohnstadt setzt verstärkt auf digitale Präsenz / Vorteil: Zeitersparnis und Rund-um-die-Uhr-Angebot / Persönlicher Kontakt nach wie vor wichtig</w:t>
      </w:r>
    </w:p>
    <w:p w14:paraId="7DBFB847" w14:textId="77777777" w:rsidR="00CF149E" w:rsidRPr="00CF149E" w:rsidRDefault="00CF149E" w:rsidP="00CF149E">
      <w:pPr>
        <w:spacing w:line="360" w:lineRule="auto"/>
        <w:ind w:right="1134"/>
        <w:jc w:val="both"/>
        <w:rPr>
          <w:rFonts w:ascii="Arial" w:hAnsi="Arial" w:cs="Arial"/>
          <w:bCs/>
          <w:sz w:val="24"/>
          <w:szCs w:val="24"/>
        </w:rPr>
      </w:pPr>
    </w:p>
    <w:p w14:paraId="39980AD0" w14:textId="64759AE9" w:rsidR="00F92FBC" w:rsidRDefault="000A6DB4" w:rsidP="000A6DB4">
      <w:pPr>
        <w:spacing w:line="360" w:lineRule="auto"/>
        <w:ind w:right="1134"/>
        <w:jc w:val="both"/>
        <w:rPr>
          <w:rFonts w:ascii="Arial" w:hAnsi="Arial" w:cs="Arial"/>
        </w:rPr>
      </w:pPr>
      <w:r>
        <w:rPr>
          <w:rFonts w:ascii="Arial" w:hAnsi="Arial" w:cs="Arial"/>
          <w:u w:val="single"/>
        </w:rPr>
        <w:t>Frankfurt am Main / Kassel</w:t>
      </w:r>
      <w:r w:rsidR="00CF149E">
        <w:rPr>
          <w:rFonts w:ascii="Arial" w:hAnsi="Arial" w:cs="Arial"/>
        </w:rPr>
        <w:t xml:space="preserve"> –</w:t>
      </w:r>
      <w:r>
        <w:rPr>
          <w:rFonts w:ascii="Arial" w:hAnsi="Arial" w:cs="Arial"/>
        </w:rPr>
        <w:t xml:space="preserve"> </w:t>
      </w:r>
      <w:r w:rsidR="00FF3965">
        <w:rPr>
          <w:rFonts w:ascii="Arial" w:hAnsi="Arial" w:cs="Arial"/>
        </w:rPr>
        <w:t>Ferienspiele in Kassel. Nachbarschaftsfeste in Frankfurt un</w:t>
      </w:r>
      <w:r w:rsidR="00F31417">
        <w:rPr>
          <w:rFonts w:ascii="Arial" w:hAnsi="Arial" w:cs="Arial"/>
        </w:rPr>
        <w:t>d</w:t>
      </w:r>
      <w:r w:rsidR="00FF3965">
        <w:rPr>
          <w:rFonts w:ascii="Arial" w:hAnsi="Arial" w:cs="Arial"/>
        </w:rPr>
        <w:t xml:space="preserve"> Offenbach</w:t>
      </w:r>
      <w:r w:rsidR="00F31417">
        <w:rPr>
          <w:rFonts w:ascii="Arial" w:hAnsi="Arial" w:cs="Arial"/>
        </w:rPr>
        <w:t>. Freie Mietwohnungen in Hanau:</w:t>
      </w:r>
      <w:r w:rsidR="00D25AA2">
        <w:rPr>
          <w:rFonts w:ascii="Arial" w:hAnsi="Arial" w:cs="Arial"/>
        </w:rPr>
        <w:t xml:space="preserve"> Die Unternehmensgruppe Nassaui</w:t>
      </w:r>
      <w:r w:rsidR="008F61B1">
        <w:rPr>
          <w:rFonts w:ascii="Arial" w:hAnsi="Arial" w:cs="Arial"/>
        </w:rPr>
        <w:t>s</w:t>
      </w:r>
      <w:r w:rsidR="00D25AA2">
        <w:rPr>
          <w:rFonts w:ascii="Arial" w:hAnsi="Arial" w:cs="Arial"/>
        </w:rPr>
        <w:t>che Heimstätte | Wohnstadt (NHW) bietet ihren Mieterinnen und Mietern jetzt einen zusätzlichen Service an: die Mieter-App „mittendrin wohnen“</w:t>
      </w:r>
      <w:r w:rsidR="008F61B1">
        <w:rPr>
          <w:rFonts w:ascii="Arial" w:hAnsi="Arial" w:cs="Arial"/>
        </w:rPr>
        <w:t xml:space="preserve">. Egal, ob es </w:t>
      </w:r>
      <w:r w:rsidR="00517769">
        <w:rPr>
          <w:rFonts w:ascii="Arial" w:hAnsi="Arial" w:cs="Arial"/>
        </w:rPr>
        <w:t xml:space="preserve">sich </w:t>
      </w:r>
      <w:r w:rsidR="008F61B1">
        <w:rPr>
          <w:rFonts w:ascii="Arial" w:hAnsi="Arial" w:cs="Arial"/>
        </w:rPr>
        <w:t xml:space="preserve">um aktuelle Termine und Neuigkeiten </w:t>
      </w:r>
      <w:r w:rsidR="00517769">
        <w:rPr>
          <w:rFonts w:ascii="Arial" w:hAnsi="Arial" w:cs="Arial"/>
        </w:rPr>
        <w:t>handelt</w:t>
      </w:r>
      <w:r w:rsidR="008F61B1">
        <w:rPr>
          <w:rFonts w:ascii="Arial" w:hAnsi="Arial" w:cs="Arial"/>
        </w:rPr>
        <w:t xml:space="preserve"> oder den direkten Zugriff auf alles Wichtige rund um Mietvertrag, Mieterservice und Co</w:t>
      </w:r>
      <w:r w:rsidR="00BF7379">
        <w:rPr>
          <w:rFonts w:ascii="Arial" w:hAnsi="Arial" w:cs="Arial"/>
        </w:rPr>
        <w:t xml:space="preserve">: </w:t>
      </w:r>
      <w:r w:rsidR="00F31417">
        <w:rPr>
          <w:rFonts w:ascii="Arial" w:hAnsi="Arial" w:cs="Arial"/>
        </w:rPr>
        <w:t>Hessens größte</w:t>
      </w:r>
      <w:r w:rsidR="008F61B1">
        <w:rPr>
          <w:rFonts w:ascii="Arial" w:hAnsi="Arial" w:cs="Arial"/>
        </w:rPr>
        <w:t>s</w:t>
      </w:r>
      <w:r w:rsidR="00F31417">
        <w:rPr>
          <w:rFonts w:ascii="Arial" w:hAnsi="Arial" w:cs="Arial"/>
        </w:rPr>
        <w:t xml:space="preserve"> Wohnungsunternehmen </w:t>
      </w:r>
      <w:r w:rsidR="00141016">
        <w:rPr>
          <w:rFonts w:ascii="Arial" w:hAnsi="Arial" w:cs="Arial"/>
        </w:rPr>
        <w:t>ermöglicht</w:t>
      </w:r>
      <w:r w:rsidR="00F31417">
        <w:rPr>
          <w:rFonts w:ascii="Arial" w:hAnsi="Arial" w:cs="Arial"/>
        </w:rPr>
        <w:t xml:space="preserve"> </w:t>
      </w:r>
      <w:r w:rsidR="008F61B1">
        <w:rPr>
          <w:rFonts w:ascii="Arial" w:hAnsi="Arial" w:cs="Arial"/>
        </w:rPr>
        <w:t xml:space="preserve">es </w:t>
      </w:r>
      <w:r w:rsidR="00F31417">
        <w:rPr>
          <w:rFonts w:ascii="Arial" w:hAnsi="Arial" w:cs="Arial"/>
        </w:rPr>
        <w:t>seinen Mieterinnen und Mietern</w:t>
      </w:r>
      <w:r w:rsidR="00141016">
        <w:rPr>
          <w:rFonts w:ascii="Arial" w:hAnsi="Arial" w:cs="Arial"/>
        </w:rPr>
        <w:t>,</w:t>
      </w:r>
      <w:r w:rsidR="00F92FBC">
        <w:rPr>
          <w:rFonts w:ascii="Arial" w:hAnsi="Arial" w:cs="Arial"/>
        </w:rPr>
        <w:t xml:space="preserve"> </w:t>
      </w:r>
      <w:r w:rsidR="00141016">
        <w:rPr>
          <w:rFonts w:ascii="Arial" w:hAnsi="Arial" w:cs="Arial"/>
        </w:rPr>
        <w:t>jetzt auch digital</w:t>
      </w:r>
      <w:r w:rsidR="008F61B1">
        <w:rPr>
          <w:rFonts w:ascii="Arial" w:hAnsi="Arial" w:cs="Arial"/>
        </w:rPr>
        <w:t xml:space="preserve"> schnell und unkompliziert Kontakt aufzunehmen. Ob in der U-Bahn</w:t>
      </w:r>
      <w:r w:rsidR="00F92FBC">
        <w:rPr>
          <w:rFonts w:ascii="Arial" w:hAnsi="Arial" w:cs="Arial"/>
        </w:rPr>
        <w:t>, im Bus</w:t>
      </w:r>
      <w:r w:rsidR="008F61B1">
        <w:rPr>
          <w:rFonts w:ascii="Arial" w:hAnsi="Arial" w:cs="Arial"/>
        </w:rPr>
        <w:t xml:space="preserve"> oder auf dem Sofa: Mit der App sind die </w:t>
      </w:r>
      <w:proofErr w:type="spellStart"/>
      <w:r w:rsidR="008F61B1">
        <w:rPr>
          <w:rFonts w:ascii="Arial" w:hAnsi="Arial" w:cs="Arial"/>
        </w:rPr>
        <w:t>Mieter:innen</w:t>
      </w:r>
      <w:proofErr w:type="spellEnd"/>
      <w:r w:rsidR="008F61B1">
        <w:rPr>
          <w:rFonts w:ascii="Arial" w:hAnsi="Arial" w:cs="Arial"/>
        </w:rPr>
        <w:t xml:space="preserve"> jederzeit nur wenige Klicks von </w:t>
      </w:r>
      <w:r w:rsidR="00F92FBC">
        <w:rPr>
          <w:rFonts w:ascii="Arial" w:hAnsi="Arial" w:cs="Arial"/>
        </w:rPr>
        <w:t>ihrer</w:t>
      </w:r>
      <w:r w:rsidR="008F61B1">
        <w:rPr>
          <w:rFonts w:ascii="Arial" w:hAnsi="Arial" w:cs="Arial"/>
        </w:rPr>
        <w:t xml:space="preserve"> NHW entfernt. </w:t>
      </w:r>
      <w:r w:rsidR="00F92FBC" w:rsidRPr="00F92FBC">
        <w:rPr>
          <w:rFonts w:ascii="Arial" w:hAnsi="Arial" w:cs="Arial"/>
        </w:rPr>
        <w:t>„Digitale Kompetenz wird mehr und mehr zum Wettbewerbsvorteil</w:t>
      </w:r>
      <w:r w:rsidR="001B66EC">
        <w:rPr>
          <w:rFonts w:ascii="Arial" w:hAnsi="Arial" w:cs="Arial"/>
        </w:rPr>
        <w:t>“</w:t>
      </w:r>
      <w:r w:rsidR="00F92FBC" w:rsidRPr="00F92FBC">
        <w:rPr>
          <w:rFonts w:ascii="Arial" w:hAnsi="Arial" w:cs="Arial"/>
        </w:rPr>
        <w:t xml:space="preserve">, </w:t>
      </w:r>
      <w:r w:rsidR="00F92FBC">
        <w:rPr>
          <w:rFonts w:ascii="Arial" w:hAnsi="Arial" w:cs="Arial"/>
        </w:rPr>
        <w:t>erläutert Dr. Constantin Westphal, der für das Immobilienmanagement zuständige Geschäftsführer</w:t>
      </w:r>
      <w:r w:rsidR="00F92FBC" w:rsidRPr="00F92FBC">
        <w:rPr>
          <w:rFonts w:ascii="Arial" w:hAnsi="Arial" w:cs="Arial"/>
        </w:rPr>
        <w:t xml:space="preserve">. „Im Rahmen unserer Digitalisierungsstrategie </w:t>
      </w:r>
      <w:r w:rsidR="00F92FBC">
        <w:rPr>
          <w:rFonts w:ascii="Arial" w:hAnsi="Arial" w:cs="Arial"/>
        </w:rPr>
        <w:t>haben wir</w:t>
      </w:r>
      <w:r w:rsidR="00F92FBC" w:rsidRPr="00F92FBC">
        <w:rPr>
          <w:rFonts w:ascii="Arial" w:hAnsi="Arial" w:cs="Arial"/>
        </w:rPr>
        <w:t xml:space="preserve"> unser Angebot daher um entsprechende Lösungen erweiter</w:t>
      </w:r>
      <w:r w:rsidR="00F92FBC">
        <w:rPr>
          <w:rFonts w:ascii="Arial" w:hAnsi="Arial" w:cs="Arial"/>
        </w:rPr>
        <w:t>t</w:t>
      </w:r>
      <w:r w:rsidR="00F92FBC" w:rsidRPr="00F92FBC">
        <w:rPr>
          <w:rFonts w:ascii="Arial" w:hAnsi="Arial" w:cs="Arial"/>
        </w:rPr>
        <w:t>. Mit der App bieten wir einen zusätzlichen Service an, der unseren Mietern, aber auch unseren Mitarbeitern zugutekommt.</w:t>
      </w:r>
      <w:r w:rsidR="00F92FBC">
        <w:rPr>
          <w:rFonts w:ascii="Arial" w:hAnsi="Arial" w:cs="Arial"/>
        </w:rPr>
        <w:t xml:space="preserve"> Vieles, was die Mieterinnen und Mieter in einem direkten Gespräch oder Telefonat besprechen möchten, geht mit unserer App jetzt deutlich schneller</w:t>
      </w:r>
      <w:r w:rsidR="00141016">
        <w:rPr>
          <w:rFonts w:ascii="Arial" w:hAnsi="Arial" w:cs="Arial"/>
        </w:rPr>
        <w:t xml:space="preserve"> – beide Seiten sparen somit wertvolle Zeit</w:t>
      </w:r>
      <w:r w:rsidR="00517769">
        <w:rPr>
          <w:rFonts w:ascii="Arial" w:hAnsi="Arial" w:cs="Arial"/>
        </w:rPr>
        <w:t>, die sie in andere Tätigkeiten investieren können</w:t>
      </w:r>
      <w:r w:rsidR="00F92FBC">
        <w:rPr>
          <w:rFonts w:ascii="Arial" w:hAnsi="Arial" w:cs="Arial"/>
        </w:rPr>
        <w:t>.“</w:t>
      </w:r>
    </w:p>
    <w:p w14:paraId="0FF1F8E6" w14:textId="2C29862A" w:rsidR="00D25AA2" w:rsidRPr="00D25AA2" w:rsidRDefault="00517769" w:rsidP="00D25AA2">
      <w:pPr>
        <w:spacing w:line="360" w:lineRule="auto"/>
        <w:ind w:right="1134"/>
        <w:jc w:val="both"/>
        <w:rPr>
          <w:rFonts w:ascii="Arial" w:hAnsi="Arial" w:cs="Arial"/>
          <w:b/>
          <w:bCs/>
        </w:rPr>
      </w:pPr>
      <w:r>
        <w:rPr>
          <w:rFonts w:ascii="Arial" w:hAnsi="Arial" w:cs="Arial"/>
          <w:b/>
          <w:bCs/>
        </w:rPr>
        <w:lastRenderedPageBreak/>
        <w:t>Bestmöglichen Support bieten, Zufriedenheit weiter erhöhen</w:t>
      </w:r>
    </w:p>
    <w:p w14:paraId="15E25A41" w14:textId="5A4E2547" w:rsidR="00141016" w:rsidRDefault="00D25AA2" w:rsidP="00D25AA2">
      <w:pPr>
        <w:spacing w:line="360" w:lineRule="auto"/>
        <w:ind w:right="1134"/>
        <w:jc w:val="both"/>
        <w:rPr>
          <w:rFonts w:ascii="Arial" w:hAnsi="Arial" w:cs="Arial"/>
        </w:rPr>
      </w:pPr>
      <w:r w:rsidRPr="00D25AA2">
        <w:rPr>
          <w:rFonts w:ascii="Arial" w:hAnsi="Arial" w:cs="Arial"/>
        </w:rPr>
        <w:t>Die Mieter-App ist</w:t>
      </w:r>
      <w:r>
        <w:rPr>
          <w:rFonts w:ascii="Arial" w:hAnsi="Arial" w:cs="Arial"/>
        </w:rPr>
        <w:t xml:space="preserve"> </w:t>
      </w:r>
      <w:r w:rsidRPr="00D25AA2">
        <w:rPr>
          <w:rFonts w:ascii="Arial" w:hAnsi="Arial" w:cs="Arial"/>
        </w:rPr>
        <w:t>kostenlos im Apple Store oder Google</w:t>
      </w:r>
      <w:r>
        <w:rPr>
          <w:rFonts w:ascii="Arial" w:hAnsi="Arial" w:cs="Arial"/>
        </w:rPr>
        <w:t xml:space="preserve"> </w:t>
      </w:r>
      <w:r w:rsidRPr="00D25AA2">
        <w:rPr>
          <w:rFonts w:ascii="Arial" w:hAnsi="Arial" w:cs="Arial"/>
        </w:rPr>
        <w:t>Playstore verfügbar.</w:t>
      </w:r>
      <w:r>
        <w:rPr>
          <w:rFonts w:ascii="Arial" w:hAnsi="Arial" w:cs="Arial"/>
        </w:rPr>
        <w:t xml:space="preserve"> Wer erst einmal hineinschnuppern möchte, kann </w:t>
      </w:r>
      <w:r w:rsidR="001B66EC">
        <w:rPr>
          <w:rFonts w:ascii="Arial" w:hAnsi="Arial" w:cs="Arial"/>
        </w:rPr>
        <w:t>s</w:t>
      </w:r>
      <w:r>
        <w:rPr>
          <w:rFonts w:ascii="Arial" w:hAnsi="Arial" w:cs="Arial"/>
        </w:rPr>
        <w:t xml:space="preserve">ie </w:t>
      </w:r>
      <w:r w:rsidRPr="00D25AA2">
        <w:rPr>
          <w:rFonts w:ascii="Arial" w:hAnsi="Arial" w:cs="Arial"/>
        </w:rPr>
        <w:t>ohne Anmeldung/Registrierung</w:t>
      </w:r>
      <w:r>
        <w:rPr>
          <w:rFonts w:ascii="Arial" w:hAnsi="Arial" w:cs="Arial"/>
        </w:rPr>
        <w:t xml:space="preserve"> downloaden</w:t>
      </w:r>
      <w:r w:rsidRPr="00D25AA2">
        <w:rPr>
          <w:rFonts w:ascii="Arial" w:hAnsi="Arial" w:cs="Arial"/>
        </w:rPr>
        <w:t>. Viele</w:t>
      </w:r>
      <w:r>
        <w:rPr>
          <w:rFonts w:ascii="Arial" w:hAnsi="Arial" w:cs="Arial"/>
        </w:rPr>
        <w:t xml:space="preserve"> </w:t>
      </w:r>
      <w:r w:rsidRPr="00D25AA2">
        <w:rPr>
          <w:rFonts w:ascii="Arial" w:hAnsi="Arial" w:cs="Arial"/>
        </w:rPr>
        <w:t>allgemeine Online-Services</w:t>
      </w:r>
      <w:r w:rsidR="00442FB9">
        <w:rPr>
          <w:rFonts w:ascii="Arial" w:hAnsi="Arial" w:cs="Arial"/>
        </w:rPr>
        <w:t xml:space="preserve"> stehen dann schon bereit. Neben der Übersicht über </w:t>
      </w:r>
      <w:r w:rsidR="00F92FBC">
        <w:rPr>
          <w:rFonts w:ascii="Arial" w:hAnsi="Arial" w:cs="Arial"/>
        </w:rPr>
        <w:t xml:space="preserve">Termine und Neuigkeiten </w:t>
      </w:r>
      <w:r w:rsidR="00442FB9">
        <w:rPr>
          <w:rFonts w:ascii="Arial" w:hAnsi="Arial" w:cs="Arial"/>
        </w:rPr>
        <w:t xml:space="preserve">sind dies beispielsweise Informationen zu Mobilitäts- und Multimediaangeboten, zum Wohn-Service-Team oder zur Energiesparberatung. Außerdem erfährt der User u.a. alles Wissenswerte zum kostenlosen Reparaturservice, zur Hausordnung, zu Abfall und Sperrmüll und zum Wohngeld. </w:t>
      </w:r>
      <w:r w:rsidRPr="00D25AA2">
        <w:rPr>
          <w:rFonts w:ascii="Arial" w:hAnsi="Arial" w:cs="Arial"/>
        </w:rPr>
        <w:t>Alle persönlichen Informationen</w:t>
      </w:r>
      <w:r>
        <w:rPr>
          <w:rFonts w:ascii="Arial" w:hAnsi="Arial" w:cs="Arial"/>
        </w:rPr>
        <w:t xml:space="preserve"> </w:t>
      </w:r>
      <w:r w:rsidR="00442FB9" w:rsidRPr="00D25AA2">
        <w:rPr>
          <w:rFonts w:ascii="Arial" w:hAnsi="Arial" w:cs="Arial"/>
        </w:rPr>
        <w:t>stehen</w:t>
      </w:r>
      <w:r w:rsidR="00442FB9">
        <w:rPr>
          <w:rFonts w:ascii="Arial" w:hAnsi="Arial" w:cs="Arial"/>
        </w:rPr>
        <w:t xml:space="preserve"> </w:t>
      </w:r>
      <w:r w:rsidR="00442FB9" w:rsidRPr="00D25AA2">
        <w:rPr>
          <w:rFonts w:ascii="Arial" w:hAnsi="Arial" w:cs="Arial"/>
        </w:rPr>
        <w:t xml:space="preserve">erst nach </w:t>
      </w:r>
      <w:r w:rsidR="00442FB9">
        <w:rPr>
          <w:rFonts w:ascii="Arial" w:hAnsi="Arial" w:cs="Arial"/>
        </w:rPr>
        <w:t>d</w:t>
      </w:r>
      <w:r w:rsidR="00442FB9" w:rsidRPr="00D25AA2">
        <w:rPr>
          <w:rFonts w:ascii="Arial" w:hAnsi="Arial" w:cs="Arial"/>
        </w:rPr>
        <w:t xml:space="preserve">er persönlichen </w:t>
      </w:r>
      <w:r w:rsidR="00D42C15">
        <w:rPr>
          <w:rFonts w:ascii="Arial" w:hAnsi="Arial" w:cs="Arial"/>
        </w:rPr>
        <w:t>Anmeldung</w:t>
      </w:r>
      <w:r w:rsidR="00442FB9" w:rsidRPr="00D25AA2">
        <w:rPr>
          <w:rFonts w:ascii="Arial" w:hAnsi="Arial" w:cs="Arial"/>
        </w:rPr>
        <w:t xml:space="preserve"> zur Verfügung.</w:t>
      </w:r>
      <w:r w:rsidR="00141016">
        <w:rPr>
          <w:rFonts w:ascii="Arial" w:hAnsi="Arial" w:cs="Arial"/>
        </w:rPr>
        <w:t xml:space="preserve"> Hierzu gehört alles, was mit de</w:t>
      </w:r>
      <w:r w:rsidRPr="00D25AA2">
        <w:rPr>
          <w:rFonts w:ascii="Arial" w:hAnsi="Arial" w:cs="Arial"/>
        </w:rPr>
        <w:t xml:space="preserve">m </w:t>
      </w:r>
      <w:r w:rsidR="00141016">
        <w:rPr>
          <w:rFonts w:ascii="Arial" w:hAnsi="Arial" w:cs="Arial"/>
        </w:rPr>
        <w:t xml:space="preserve">persönlichen </w:t>
      </w:r>
      <w:r w:rsidRPr="00D25AA2">
        <w:rPr>
          <w:rFonts w:ascii="Arial" w:hAnsi="Arial" w:cs="Arial"/>
        </w:rPr>
        <w:t>Mietv</w:t>
      </w:r>
      <w:r w:rsidR="00141016">
        <w:rPr>
          <w:rFonts w:ascii="Arial" w:hAnsi="Arial" w:cs="Arial"/>
        </w:rPr>
        <w:t>erhältnis</w:t>
      </w:r>
      <w:r w:rsidRPr="00D25AA2">
        <w:rPr>
          <w:rFonts w:ascii="Arial" w:hAnsi="Arial" w:cs="Arial"/>
        </w:rPr>
        <w:t xml:space="preserve"> </w:t>
      </w:r>
      <w:r w:rsidR="00141016">
        <w:rPr>
          <w:rFonts w:ascii="Arial" w:hAnsi="Arial" w:cs="Arial"/>
        </w:rPr>
        <w:t xml:space="preserve">zu tun hat wie der Vertrag, die Nebenkostenabrechnung oder die regelmäßige Verbrauchsinformation. </w:t>
      </w:r>
      <w:r w:rsidR="00141016" w:rsidRPr="00141016">
        <w:rPr>
          <w:rFonts w:ascii="Arial" w:hAnsi="Arial" w:cs="Arial"/>
        </w:rPr>
        <w:t xml:space="preserve">Registrierte Mieter können </w:t>
      </w:r>
      <w:r w:rsidR="00141016">
        <w:rPr>
          <w:rFonts w:ascii="Arial" w:hAnsi="Arial" w:cs="Arial"/>
        </w:rPr>
        <w:t xml:space="preserve">auch </w:t>
      </w:r>
      <w:r w:rsidR="00141016" w:rsidRPr="00141016">
        <w:rPr>
          <w:rFonts w:ascii="Arial" w:hAnsi="Arial" w:cs="Arial"/>
        </w:rPr>
        <w:t>Schäden melden und Anliegen auf Weg bringen, z.B. zuziehende Personen</w:t>
      </w:r>
      <w:r w:rsidR="00141016">
        <w:rPr>
          <w:rFonts w:ascii="Arial" w:hAnsi="Arial" w:cs="Arial"/>
        </w:rPr>
        <w:t xml:space="preserve"> </w:t>
      </w:r>
      <w:r w:rsidR="00872129">
        <w:rPr>
          <w:rFonts w:ascii="Arial" w:hAnsi="Arial" w:cs="Arial"/>
        </w:rPr>
        <w:t xml:space="preserve">melden </w:t>
      </w:r>
      <w:r w:rsidR="00141016">
        <w:rPr>
          <w:rFonts w:ascii="Arial" w:hAnsi="Arial" w:cs="Arial"/>
        </w:rPr>
        <w:t xml:space="preserve">oder eine </w:t>
      </w:r>
      <w:r w:rsidR="00141016" w:rsidRPr="00141016">
        <w:rPr>
          <w:rFonts w:ascii="Arial" w:hAnsi="Arial" w:cs="Arial"/>
        </w:rPr>
        <w:t>Wohnungsgeberbescheinigung</w:t>
      </w:r>
      <w:r w:rsidR="00872129">
        <w:rPr>
          <w:rFonts w:ascii="Arial" w:hAnsi="Arial" w:cs="Arial"/>
        </w:rPr>
        <w:t xml:space="preserve"> anfordern</w:t>
      </w:r>
      <w:r w:rsidR="00141016">
        <w:rPr>
          <w:rFonts w:ascii="Arial" w:hAnsi="Arial" w:cs="Arial"/>
        </w:rPr>
        <w:t xml:space="preserve">. </w:t>
      </w:r>
      <w:r w:rsidR="00141016" w:rsidRPr="00141016">
        <w:rPr>
          <w:rFonts w:ascii="Arial" w:hAnsi="Arial" w:cs="Arial"/>
        </w:rPr>
        <w:t>„Unser Ziel ist es, den bestmöglichen Support zu bieten, die Kommunikation zu verbessern und somit die Zufriedenheit unserer Mieter</w:t>
      </w:r>
      <w:r w:rsidR="003C2492">
        <w:rPr>
          <w:rFonts w:ascii="Arial" w:hAnsi="Arial" w:cs="Arial"/>
        </w:rPr>
        <w:t>innen und Mieter</w:t>
      </w:r>
      <w:r w:rsidR="00141016" w:rsidRPr="00141016">
        <w:rPr>
          <w:rFonts w:ascii="Arial" w:hAnsi="Arial" w:cs="Arial"/>
        </w:rPr>
        <w:t xml:space="preserve"> weiter zu steigern“</w:t>
      </w:r>
      <w:r w:rsidR="00141016">
        <w:rPr>
          <w:rFonts w:ascii="Arial" w:hAnsi="Arial" w:cs="Arial"/>
        </w:rPr>
        <w:t>, führt Westphal aus.</w:t>
      </w:r>
      <w:r w:rsidR="00D42C15">
        <w:rPr>
          <w:rFonts w:ascii="Arial" w:hAnsi="Arial" w:cs="Arial"/>
        </w:rPr>
        <w:t xml:space="preserve"> Die bisherige Bilanz sieht gut aus: In den ersten drei Monaten haben sich rund 8.000 Mieter für die </w:t>
      </w:r>
      <w:r w:rsidR="0020042F">
        <w:rPr>
          <w:rFonts w:ascii="Arial" w:hAnsi="Arial" w:cs="Arial"/>
        </w:rPr>
        <w:t>„</w:t>
      </w:r>
      <w:r w:rsidR="00D42C15">
        <w:rPr>
          <w:rFonts w:ascii="Arial" w:hAnsi="Arial" w:cs="Arial"/>
        </w:rPr>
        <w:t>mittendrin</w:t>
      </w:r>
      <w:r w:rsidR="0020042F">
        <w:rPr>
          <w:rFonts w:ascii="Arial" w:hAnsi="Arial" w:cs="Arial"/>
        </w:rPr>
        <w:t xml:space="preserve"> w</w:t>
      </w:r>
      <w:r w:rsidR="00D42C15">
        <w:rPr>
          <w:rFonts w:ascii="Arial" w:hAnsi="Arial" w:cs="Arial"/>
        </w:rPr>
        <w:t>ohnen</w:t>
      </w:r>
      <w:r w:rsidR="0020042F">
        <w:rPr>
          <w:rFonts w:ascii="Arial" w:hAnsi="Arial" w:cs="Arial"/>
        </w:rPr>
        <w:t>“</w:t>
      </w:r>
      <w:r w:rsidR="00D42C15">
        <w:rPr>
          <w:rFonts w:ascii="Arial" w:hAnsi="Arial" w:cs="Arial"/>
        </w:rPr>
        <w:t xml:space="preserve"> registriert – Tendenz steigend.</w:t>
      </w:r>
    </w:p>
    <w:p w14:paraId="6D17C2BE" w14:textId="4396F4CD" w:rsidR="00872129" w:rsidRDefault="00872129" w:rsidP="00D25AA2">
      <w:pPr>
        <w:spacing w:line="360" w:lineRule="auto"/>
        <w:ind w:right="1134"/>
        <w:jc w:val="both"/>
        <w:rPr>
          <w:rFonts w:ascii="Arial" w:hAnsi="Arial" w:cs="Arial"/>
        </w:rPr>
      </w:pPr>
    </w:p>
    <w:p w14:paraId="113A2708" w14:textId="448A57AA" w:rsidR="00872129" w:rsidRPr="00872129" w:rsidRDefault="00A6215D" w:rsidP="00D25AA2">
      <w:pPr>
        <w:spacing w:line="360" w:lineRule="auto"/>
        <w:ind w:right="1134"/>
        <w:jc w:val="both"/>
        <w:rPr>
          <w:rFonts w:ascii="Arial" w:hAnsi="Arial" w:cs="Arial"/>
          <w:b/>
          <w:bCs/>
        </w:rPr>
      </w:pPr>
      <w:r>
        <w:rPr>
          <w:rFonts w:ascii="Arial" w:hAnsi="Arial" w:cs="Arial"/>
          <w:b/>
          <w:bCs/>
        </w:rPr>
        <w:t xml:space="preserve">Vielfältige Unterstützung durch </w:t>
      </w:r>
      <w:r w:rsidR="00517769">
        <w:rPr>
          <w:rFonts w:ascii="Arial" w:hAnsi="Arial" w:cs="Arial"/>
          <w:b/>
          <w:bCs/>
        </w:rPr>
        <w:t>Chatbot Leo</w:t>
      </w:r>
    </w:p>
    <w:p w14:paraId="3D359E79" w14:textId="43AC3AFA" w:rsidR="00836894" w:rsidRDefault="00872129" w:rsidP="00836894">
      <w:pPr>
        <w:spacing w:line="360" w:lineRule="auto"/>
        <w:ind w:right="1134"/>
        <w:jc w:val="both"/>
        <w:rPr>
          <w:rFonts w:ascii="Arial" w:hAnsi="Arial" w:cs="Arial"/>
        </w:rPr>
      </w:pPr>
      <w:r>
        <w:rPr>
          <w:rFonts w:ascii="Arial" w:hAnsi="Arial" w:cs="Arial"/>
        </w:rPr>
        <w:t xml:space="preserve">Bereits ein wenig länger im Einsatz ist Leo. Der digitale Assistent begrüßt die Besucher auf </w:t>
      </w:r>
      <w:hyperlink r:id="rId8" w:history="1">
        <w:r w:rsidRPr="004E549F">
          <w:rPr>
            <w:rStyle w:val="Hyperlink"/>
            <w:rFonts w:ascii="Arial" w:hAnsi="Arial" w:cs="Arial"/>
          </w:rPr>
          <w:t>www.wohnen-in-der-mitte.de</w:t>
        </w:r>
      </w:hyperlink>
      <w:r>
        <w:rPr>
          <w:rFonts w:ascii="Arial" w:hAnsi="Arial" w:cs="Arial"/>
        </w:rPr>
        <w:t>, der Mieter-Homepage der NHW, und bietet ihnen seine Unterstützung an</w:t>
      </w:r>
      <w:r w:rsidR="00D42C15">
        <w:rPr>
          <w:rFonts w:ascii="Arial" w:hAnsi="Arial" w:cs="Arial"/>
        </w:rPr>
        <w:t xml:space="preserve">, z. T. sogar mehrsprachig. Die FAQs werden </w:t>
      </w:r>
      <w:r w:rsidR="00836894">
        <w:rPr>
          <w:rFonts w:ascii="Arial" w:hAnsi="Arial" w:cs="Arial"/>
        </w:rPr>
        <w:t>neben Deutsch auch auf Englisch, Türkisch, Französisch und Russisch</w:t>
      </w:r>
      <w:r w:rsidR="00D42C15">
        <w:rPr>
          <w:rFonts w:ascii="Arial" w:hAnsi="Arial" w:cs="Arial"/>
        </w:rPr>
        <w:t xml:space="preserve"> beantwortet</w:t>
      </w:r>
      <w:r>
        <w:rPr>
          <w:rFonts w:ascii="Arial" w:hAnsi="Arial" w:cs="Arial"/>
        </w:rPr>
        <w:t>.</w:t>
      </w:r>
      <w:r w:rsidR="00836894">
        <w:rPr>
          <w:rFonts w:ascii="Arial" w:hAnsi="Arial" w:cs="Arial"/>
        </w:rPr>
        <w:t xml:space="preserve"> </w:t>
      </w:r>
      <w:r w:rsidR="00836894" w:rsidRPr="00836894">
        <w:rPr>
          <w:rFonts w:ascii="Arial" w:hAnsi="Arial" w:cs="Arial"/>
        </w:rPr>
        <w:t xml:space="preserve">Genauso wie die Mieter-App steht </w:t>
      </w:r>
      <w:r w:rsidR="00D42C15">
        <w:rPr>
          <w:rFonts w:ascii="Arial" w:hAnsi="Arial" w:cs="Arial"/>
        </w:rPr>
        <w:t>Leo</w:t>
      </w:r>
      <w:r w:rsidR="00836894" w:rsidRPr="00836894">
        <w:rPr>
          <w:rFonts w:ascii="Arial" w:hAnsi="Arial" w:cs="Arial"/>
        </w:rPr>
        <w:t xml:space="preserve"> zu jeder Tag- und Nachtzeit zur</w:t>
      </w:r>
      <w:r w:rsidR="00836894">
        <w:rPr>
          <w:rFonts w:ascii="Arial" w:hAnsi="Arial" w:cs="Arial"/>
        </w:rPr>
        <w:t xml:space="preserve"> </w:t>
      </w:r>
      <w:r w:rsidR="00836894" w:rsidRPr="00836894">
        <w:rPr>
          <w:rFonts w:ascii="Arial" w:hAnsi="Arial" w:cs="Arial"/>
        </w:rPr>
        <w:t>Verfügung</w:t>
      </w:r>
      <w:r w:rsidR="00836894">
        <w:rPr>
          <w:rFonts w:ascii="Arial" w:hAnsi="Arial" w:cs="Arial"/>
        </w:rPr>
        <w:t xml:space="preserve"> und </w:t>
      </w:r>
      <w:r w:rsidR="00836894" w:rsidRPr="00836894">
        <w:rPr>
          <w:rFonts w:ascii="Arial" w:hAnsi="Arial" w:cs="Arial"/>
        </w:rPr>
        <w:t xml:space="preserve">führt </w:t>
      </w:r>
      <w:r w:rsidR="00836894">
        <w:rPr>
          <w:rFonts w:ascii="Arial" w:hAnsi="Arial" w:cs="Arial"/>
        </w:rPr>
        <w:t xml:space="preserve">mit den </w:t>
      </w:r>
      <w:proofErr w:type="spellStart"/>
      <w:r w:rsidR="00836894">
        <w:rPr>
          <w:rFonts w:ascii="Arial" w:hAnsi="Arial" w:cs="Arial"/>
        </w:rPr>
        <w:t>Mieter:innen</w:t>
      </w:r>
      <w:proofErr w:type="spellEnd"/>
      <w:r w:rsidR="00836894">
        <w:rPr>
          <w:rFonts w:ascii="Arial" w:hAnsi="Arial" w:cs="Arial"/>
        </w:rPr>
        <w:t xml:space="preserve"> </w:t>
      </w:r>
      <w:r w:rsidR="00836894" w:rsidRPr="00836894">
        <w:rPr>
          <w:rFonts w:ascii="Arial" w:hAnsi="Arial" w:cs="Arial"/>
        </w:rPr>
        <w:t>einen Frage-Antwort-Dialog.</w:t>
      </w:r>
      <w:r w:rsidR="00836894">
        <w:rPr>
          <w:rFonts w:ascii="Arial" w:hAnsi="Arial" w:cs="Arial"/>
        </w:rPr>
        <w:t xml:space="preserve"> </w:t>
      </w:r>
      <w:r w:rsidR="00D42C15" w:rsidRPr="00D42C15">
        <w:rPr>
          <w:rFonts w:ascii="Arial" w:hAnsi="Arial" w:cs="Arial"/>
        </w:rPr>
        <w:t xml:space="preserve">Über einen Login kann man auch über den Chatbot eine Mietbescheinigung anfordern </w:t>
      </w:r>
      <w:r w:rsidR="00D42C15">
        <w:rPr>
          <w:rFonts w:ascii="Arial" w:hAnsi="Arial" w:cs="Arial"/>
        </w:rPr>
        <w:lastRenderedPageBreak/>
        <w:t xml:space="preserve">oder </w:t>
      </w:r>
      <w:r w:rsidR="00D42C15" w:rsidRPr="00D42C15">
        <w:rPr>
          <w:rFonts w:ascii="Arial" w:hAnsi="Arial" w:cs="Arial"/>
        </w:rPr>
        <w:t>einen Schaden melden</w:t>
      </w:r>
      <w:r w:rsidR="00836894" w:rsidRPr="00836894">
        <w:rPr>
          <w:rFonts w:ascii="Arial" w:hAnsi="Arial" w:cs="Arial"/>
        </w:rPr>
        <w:t xml:space="preserve">. </w:t>
      </w:r>
      <w:r w:rsidR="00836894">
        <w:rPr>
          <w:rFonts w:ascii="Arial" w:hAnsi="Arial" w:cs="Arial"/>
        </w:rPr>
        <w:t>Selbstverständlich informiert Leo auch über alles, was mit der Mieter-App zu tun hat.</w:t>
      </w:r>
      <w:r w:rsidR="00E76C2E">
        <w:rPr>
          <w:rFonts w:ascii="Arial" w:hAnsi="Arial" w:cs="Arial"/>
        </w:rPr>
        <w:t xml:space="preserve"> Die Bilanz des digitalen Assistenten kann sich sehen lassen: Mehr als 23.000 Nachrichten gehen jeden Mona</w:t>
      </w:r>
      <w:r w:rsidR="003C2492">
        <w:rPr>
          <w:rFonts w:ascii="Arial" w:hAnsi="Arial" w:cs="Arial"/>
        </w:rPr>
        <w:t>t</w:t>
      </w:r>
      <w:r w:rsidR="00E76C2E">
        <w:rPr>
          <w:rFonts w:ascii="Arial" w:hAnsi="Arial" w:cs="Arial"/>
        </w:rPr>
        <w:t xml:space="preserve"> ein, 94 Prozent der Anliegen werden korrekt beantwortet.</w:t>
      </w:r>
      <w:r w:rsidR="001B66EC">
        <w:rPr>
          <w:rFonts w:ascii="Arial" w:hAnsi="Arial" w:cs="Arial"/>
        </w:rPr>
        <w:t xml:space="preserve"> Und wenn er mal doch nicht </w:t>
      </w:r>
      <w:r w:rsidR="003C2492">
        <w:rPr>
          <w:rFonts w:ascii="Arial" w:hAnsi="Arial" w:cs="Arial"/>
        </w:rPr>
        <w:t>weiterweiß</w:t>
      </w:r>
      <w:r w:rsidR="001B66EC">
        <w:rPr>
          <w:rFonts w:ascii="Arial" w:hAnsi="Arial" w:cs="Arial"/>
        </w:rPr>
        <w:t>?</w:t>
      </w:r>
      <w:r w:rsidR="003C2492">
        <w:rPr>
          <w:rFonts w:ascii="Arial" w:hAnsi="Arial" w:cs="Arial"/>
        </w:rPr>
        <w:t xml:space="preserve"> </w:t>
      </w:r>
      <w:r w:rsidR="00BF7379">
        <w:rPr>
          <w:rFonts w:ascii="Arial" w:hAnsi="Arial" w:cs="Arial"/>
        </w:rPr>
        <w:t xml:space="preserve">Dann sieht das beim nächsten Mal bestimmt anders aus. </w:t>
      </w:r>
      <w:r w:rsidR="001B66EC">
        <w:rPr>
          <w:rFonts w:ascii="Arial" w:hAnsi="Arial" w:cs="Arial"/>
        </w:rPr>
        <w:t xml:space="preserve">Leo </w:t>
      </w:r>
      <w:r w:rsidR="00517769">
        <w:rPr>
          <w:rFonts w:ascii="Arial" w:hAnsi="Arial" w:cs="Arial"/>
        </w:rPr>
        <w:t xml:space="preserve">wird </w:t>
      </w:r>
      <w:proofErr w:type="gramStart"/>
      <w:r w:rsidR="003C2492">
        <w:rPr>
          <w:rFonts w:ascii="Arial" w:hAnsi="Arial" w:cs="Arial"/>
        </w:rPr>
        <w:t xml:space="preserve">natürlich </w:t>
      </w:r>
      <w:r w:rsidR="00517769">
        <w:rPr>
          <w:rFonts w:ascii="Arial" w:hAnsi="Arial" w:cs="Arial"/>
        </w:rPr>
        <w:t>regelmäßig</w:t>
      </w:r>
      <w:proofErr w:type="gramEnd"/>
      <w:r w:rsidR="00517769">
        <w:rPr>
          <w:rFonts w:ascii="Arial" w:hAnsi="Arial" w:cs="Arial"/>
        </w:rPr>
        <w:t xml:space="preserve"> mit neuen Informationen gefüttert </w:t>
      </w:r>
      <w:r w:rsidR="00BF7379">
        <w:rPr>
          <w:rFonts w:ascii="Arial" w:hAnsi="Arial" w:cs="Arial"/>
        </w:rPr>
        <w:t xml:space="preserve">– und </w:t>
      </w:r>
      <w:r w:rsidR="00517769">
        <w:rPr>
          <w:rFonts w:ascii="Arial" w:hAnsi="Arial" w:cs="Arial"/>
        </w:rPr>
        <w:t xml:space="preserve">lernt somit </w:t>
      </w:r>
      <w:r w:rsidR="001B66EC">
        <w:rPr>
          <w:rFonts w:ascii="Arial" w:hAnsi="Arial" w:cs="Arial"/>
        </w:rPr>
        <w:t>jeden Tag dazu.</w:t>
      </w:r>
    </w:p>
    <w:p w14:paraId="02B97A8B" w14:textId="77777777" w:rsidR="00F92FBC" w:rsidRDefault="00F92FBC" w:rsidP="00D25AA2">
      <w:pPr>
        <w:spacing w:line="360" w:lineRule="auto"/>
        <w:ind w:right="1134"/>
        <w:jc w:val="both"/>
        <w:rPr>
          <w:rFonts w:ascii="Arial" w:hAnsi="Arial" w:cs="Arial"/>
        </w:rPr>
      </w:pPr>
    </w:p>
    <w:p w14:paraId="0ABAE483" w14:textId="48C4296D" w:rsidR="00F92FBC" w:rsidRPr="00F92FBC" w:rsidRDefault="00F92FBC" w:rsidP="00D25AA2">
      <w:pPr>
        <w:spacing w:line="360" w:lineRule="auto"/>
        <w:ind w:right="1134"/>
        <w:jc w:val="both"/>
        <w:rPr>
          <w:rFonts w:ascii="Arial" w:hAnsi="Arial" w:cs="Arial"/>
          <w:b/>
          <w:bCs/>
        </w:rPr>
      </w:pPr>
      <w:r w:rsidRPr="00F92FBC">
        <w:rPr>
          <w:rFonts w:ascii="Arial" w:hAnsi="Arial" w:cs="Arial"/>
          <w:b/>
          <w:bCs/>
        </w:rPr>
        <w:t>Persönlicher Kontakt</w:t>
      </w:r>
      <w:r>
        <w:rPr>
          <w:rFonts w:ascii="Arial" w:hAnsi="Arial" w:cs="Arial"/>
          <w:b/>
          <w:bCs/>
        </w:rPr>
        <w:t xml:space="preserve"> nach wie vor wichtig</w:t>
      </w:r>
    </w:p>
    <w:p w14:paraId="659B3773" w14:textId="7E297879" w:rsidR="00D25AA2" w:rsidRDefault="00D25AA2" w:rsidP="00D25AA2">
      <w:pPr>
        <w:spacing w:line="360" w:lineRule="auto"/>
        <w:ind w:right="1134"/>
        <w:jc w:val="both"/>
        <w:rPr>
          <w:rFonts w:ascii="Arial" w:hAnsi="Arial" w:cs="Arial"/>
        </w:rPr>
      </w:pPr>
      <w:r>
        <w:rPr>
          <w:rFonts w:ascii="Arial" w:hAnsi="Arial" w:cs="Arial"/>
        </w:rPr>
        <w:t xml:space="preserve">Selbstverständlich wird trotz Digitalisierung der persönliche Kontakt bei der NHW nach wie vor großgeschrieben. </w:t>
      </w:r>
      <w:r w:rsidRPr="00D25AA2">
        <w:rPr>
          <w:rFonts w:ascii="Arial" w:hAnsi="Arial" w:cs="Arial"/>
        </w:rPr>
        <w:t>We</w:t>
      </w:r>
      <w:r>
        <w:rPr>
          <w:rFonts w:ascii="Arial" w:hAnsi="Arial" w:cs="Arial"/>
        </w:rPr>
        <w:t>r</w:t>
      </w:r>
      <w:r w:rsidRPr="00D25AA2">
        <w:rPr>
          <w:rFonts w:ascii="Arial" w:hAnsi="Arial" w:cs="Arial"/>
        </w:rPr>
        <w:t xml:space="preserve"> keine Möglichkeit</w:t>
      </w:r>
      <w:r>
        <w:rPr>
          <w:rFonts w:ascii="Arial" w:hAnsi="Arial" w:cs="Arial"/>
        </w:rPr>
        <w:t xml:space="preserve"> </w:t>
      </w:r>
      <w:r w:rsidRPr="00D25AA2">
        <w:rPr>
          <w:rFonts w:ascii="Arial" w:hAnsi="Arial" w:cs="Arial"/>
        </w:rPr>
        <w:t>ha</w:t>
      </w:r>
      <w:r>
        <w:rPr>
          <w:rFonts w:ascii="Arial" w:hAnsi="Arial" w:cs="Arial"/>
        </w:rPr>
        <w:t>t</w:t>
      </w:r>
      <w:r w:rsidRPr="00D25AA2">
        <w:rPr>
          <w:rFonts w:ascii="Arial" w:hAnsi="Arial" w:cs="Arial"/>
        </w:rPr>
        <w:t>, die App zu nutzen</w:t>
      </w:r>
      <w:r w:rsidR="00517769">
        <w:rPr>
          <w:rFonts w:ascii="Arial" w:hAnsi="Arial" w:cs="Arial"/>
        </w:rPr>
        <w:t xml:space="preserve"> oder </w:t>
      </w:r>
      <w:r w:rsidR="003C2492">
        <w:rPr>
          <w:rFonts w:ascii="Arial" w:hAnsi="Arial" w:cs="Arial"/>
        </w:rPr>
        <w:t>auch mit der Unterstützung von Leo keine zufriedenstellende Lösung für sein Anliegen findet</w:t>
      </w:r>
      <w:r>
        <w:rPr>
          <w:rFonts w:ascii="Arial" w:hAnsi="Arial" w:cs="Arial"/>
        </w:rPr>
        <w:t>,</w:t>
      </w:r>
      <w:r w:rsidRPr="00D25AA2">
        <w:rPr>
          <w:rFonts w:ascii="Arial" w:hAnsi="Arial" w:cs="Arial"/>
        </w:rPr>
        <w:t xml:space="preserve"> erreich</w:t>
      </w:r>
      <w:r>
        <w:rPr>
          <w:rFonts w:ascii="Arial" w:hAnsi="Arial" w:cs="Arial"/>
        </w:rPr>
        <w:t>t d</w:t>
      </w:r>
      <w:r w:rsidRPr="00D25AA2">
        <w:rPr>
          <w:rFonts w:ascii="Arial" w:hAnsi="Arial" w:cs="Arial"/>
        </w:rPr>
        <w:t xml:space="preserve">en Kundenservice weiterhin auch </w:t>
      </w:r>
      <w:r w:rsidR="003C2492">
        <w:rPr>
          <w:rFonts w:ascii="Arial" w:hAnsi="Arial" w:cs="Arial"/>
        </w:rPr>
        <w:t>per Telefon</w:t>
      </w:r>
      <w:r w:rsidRPr="00D25AA2">
        <w:rPr>
          <w:rFonts w:ascii="Arial" w:hAnsi="Arial" w:cs="Arial"/>
        </w:rPr>
        <w:t>.</w:t>
      </w:r>
    </w:p>
    <w:p w14:paraId="7BCA04FE" w14:textId="77777777" w:rsidR="000A6DB4" w:rsidRDefault="000A6DB4" w:rsidP="000A6DB4">
      <w:pPr>
        <w:spacing w:line="360" w:lineRule="auto"/>
        <w:ind w:right="1134"/>
        <w:jc w:val="both"/>
        <w:rPr>
          <w:rFonts w:ascii="Arial" w:hAnsi="Arial" w:cs="Arial"/>
        </w:rPr>
      </w:pPr>
    </w:p>
    <w:p w14:paraId="7EDE3FF9" w14:textId="77777777" w:rsidR="000A6DB4" w:rsidRDefault="000A6DB4" w:rsidP="000A6DB4">
      <w:pPr>
        <w:pStyle w:val="bodytext"/>
        <w:tabs>
          <w:tab w:val="left" w:pos="7560"/>
        </w:tabs>
        <w:spacing w:after="0" w:line="240" w:lineRule="auto"/>
        <w:jc w:val="both"/>
        <w:outlineLvl w:val="0"/>
        <w:rPr>
          <w:rFonts w:ascii="Arial" w:hAnsi="Arial" w:cs="Arial"/>
          <w:b/>
          <w:sz w:val="22"/>
          <w:szCs w:val="22"/>
        </w:rPr>
      </w:pPr>
      <w:r>
        <w:rPr>
          <w:rFonts w:ascii="Arial" w:hAnsi="Arial" w:cs="Arial"/>
          <w:b/>
          <w:sz w:val="22"/>
          <w:szCs w:val="22"/>
        </w:rPr>
        <w:t>Unternehmensgruppe Nassauische Heimstätte | Wohnstadt</w:t>
      </w:r>
    </w:p>
    <w:p w14:paraId="4D49B232" w14:textId="0F9586D8" w:rsidR="0003228E" w:rsidRPr="000A6DB4" w:rsidRDefault="000A6DB4" w:rsidP="000A6DB4">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 </w:t>
      </w:r>
      <w:hyperlink r:id="rId9" w:history="1">
        <w:r>
          <w:rPr>
            <w:rStyle w:val="Hyperlink"/>
            <w:rFonts w:ascii="Arial" w:hAnsi="Arial" w:cs="Arial"/>
          </w:rPr>
          <w:t>www.naheimst.de/</w:t>
        </w:r>
      </w:hyperlink>
    </w:p>
    <w:sectPr w:rsidR="0003228E" w:rsidRPr="000A6DB4" w:rsidSect="005B4078">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3E13" w14:textId="77777777" w:rsidR="00DE3F04" w:rsidRDefault="00DE3F04">
      <w:r>
        <w:separator/>
      </w:r>
    </w:p>
  </w:endnote>
  <w:endnote w:type="continuationSeparator" w:id="0">
    <w:p w14:paraId="55E44460" w14:textId="77777777" w:rsidR="00DE3F04" w:rsidRDefault="00DE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D4BA" w14:textId="77777777" w:rsidR="00A6215D" w:rsidRDefault="00A6215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53C79337" w14:textId="3B6BD1B3"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7771" w14:textId="77777777" w:rsidR="00A6215D" w:rsidRDefault="00A621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0CE2" w14:textId="77777777" w:rsidR="00DE3F04" w:rsidRDefault="00DE3F04">
      <w:r>
        <w:separator/>
      </w:r>
    </w:p>
  </w:footnote>
  <w:footnote w:type="continuationSeparator" w:id="0">
    <w:p w14:paraId="7CBE5AD2" w14:textId="77777777" w:rsidR="00DE3F04" w:rsidRDefault="00DE3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C3467" w14:textId="77777777" w:rsidR="00A6215D" w:rsidRDefault="00A621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B2F8C" w14:textId="0209433B"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28267DB4" wp14:editId="3864E0C9">
          <wp:extent cx="1981200" cy="566494"/>
          <wp:effectExtent l="0" t="0" r="0" b="508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3F91917E" w:rsidR="004C6DC0" w:rsidRDefault="004C6DC0" w:rsidP="00F64FE7">
    <w:pPr>
      <w:pStyle w:val="Kopfzeile"/>
      <w:rPr>
        <w:rFonts w:ascii="Arial" w:hAnsi="Arial" w:cs="Arial"/>
      </w:rPr>
    </w:pPr>
    <w:r>
      <w:rPr>
        <w:rFonts w:ascii="Arial" w:hAnsi="Arial" w:cs="Arial"/>
      </w:rPr>
      <w:t xml:space="preserve">Datum: </w:t>
    </w:r>
    <w:r w:rsidR="00A753ED">
      <w:rPr>
        <w:rFonts w:ascii="Arial" w:hAnsi="Arial" w:cs="Arial"/>
      </w:rPr>
      <w:t>0</w:t>
    </w:r>
    <w:r w:rsidR="00A6215D">
      <w:rPr>
        <w:rFonts w:ascii="Arial" w:hAnsi="Arial" w:cs="Arial"/>
      </w:rPr>
      <w:t>2</w:t>
    </w:r>
    <w:r w:rsidR="009E5558">
      <w:rPr>
        <w:rFonts w:ascii="Arial" w:hAnsi="Arial" w:cs="Arial"/>
      </w:rPr>
      <w:t>.0</w:t>
    </w:r>
    <w:r w:rsidR="00A753ED">
      <w:rPr>
        <w:rFonts w:ascii="Arial" w:hAnsi="Arial" w:cs="Arial"/>
      </w:rPr>
      <w:t>8</w:t>
    </w:r>
    <w:r w:rsidR="009E5558">
      <w:rPr>
        <w:rFonts w:ascii="Arial" w:hAnsi="Arial" w:cs="Arial"/>
      </w:rPr>
      <w:t>.202</w:t>
    </w:r>
    <w:r w:rsidR="000D0D0A">
      <w:rPr>
        <w:rFonts w:ascii="Arial" w:hAnsi="Arial" w:cs="Arial"/>
      </w:rPr>
      <w:t>3</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4F2454A8"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CE59CF">
      <w:rPr>
        <w:rFonts w:ascii="Arial" w:hAnsi="Arial" w:cs="Arial"/>
      </w:rPr>
      <w:t>4</w:t>
    </w:r>
    <w:r w:rsidR="00800913">
      <w:rPr>
        <w:rFonts w:ascii="Arial" w:hAnsi="Arial" w:cs="Arial"/>
      </w:rPr>
      <w:t>.</w:t>
    </w:r>
    <w:r w:rsidR="00D42C15">
      <w:rPr>
        <w:rFonts w:ascii="Arial" w:hAnsi="Arial" w:cs="Arial"/>
      </w:rPr>
      <w:t>3</w:t>
    </w:r>
    <w:r w:rsidR="00A6215D">
      <w:rPr>
        <w:rFonts w:ascii="Arial" w:hAnsi="Arial" w:cs="Arial"/>
      </w:rPr>
      <w:t>42</w:t>
    </w:r>
    <w:r w:rsidR="002258E1">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085" w14:textId="77777777" w:rsidR="00A6215D" w:rsidRDefault="00A621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99105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10179"/>
    <w:rsid w:val="000236AB"/>
    <w:rsid w:val="0003228E"/>
    <w:rsid w:val="00044D6B"/>
    <w:rsid w:val="000539E4"/>
    <w:rsid w:val="0007635C"/>
    <w:rsid w:val="00096A40"/>
    <w:rsid w:val="000A4042"/>
    <w:rsid w:val="000A6DB4"/>
    <w:rsid w:val="000B1F05"/>
    <w:rsid w:val="000C6E7E"/>
    <w:rsid w:val="000D0D0A"/>
    <w:rsid w:val="000E40C2"/>
    <w:rsid w:val="000F158D"/>
    <w:rsid w:val="00104E45"/>
    <w:rsid w:val="00105F3F"/>
    <w:rsid w:val="001075C9"/>
    <w:rsid w:val="00114537"/>
    <w:rsid w:val="001161D8"/>
    <w:rsid w:val="0011797C"/>
    <w:rsid w:val="00122D49"/>
    <w:rsid w:val="00124D4F"/>
    <w:rsid w:val="00133758"/>
    <w:rsid w:val="00141016"/>
    <w:rsid w:val="00150E2C"/>
    <w:rsid w:val="00185E18"/>
    <w:rsid w:val="00192513"/>
    <w:rsid w:val="001A0836"/>
    <w:rsid w:val="001A3119"/>
    <w:rsid w:val="001B66EC"/>
    <w:rsid w:val="0020042F"/>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81AC2"/>
    <w:rsid w:val="00284D9E"/>
    <w:rsid w:val="002A276B"/>
    <w:rsid w:val="002C3AA4"/>
    <w:rsid w:val="002C5A95"/>
    <w:rsid w:val="002C5ADC"/>
    <w:rsid w:val="002C5FFE"/>
    <w:rsid w:val="002C7DE8"/>
    <w:rsid w:val="002D0C45"/>
    <w:rsid w:val="002E17B3"/>
    <w:rsid w:val="002E1DB4"/>
    <w:rsid w:val="002E2DED"/>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7560B"/>
    <w:rsid w:val="003930C2"/>
    <w:rsid w:val="003A5994"/>
    <w:rsid w:val="003A61BA"/>
    <w:rsid w:val="003B1043"/>
    <w:rsid w:val="003B1B2A"/>
    <w:rsid w:val="003B2315"/>
    <w:rsid w:val="003B798F"/>
    <w:rsid w:val="003B7DF8"/>
    <w:rsid w:val="003C2492"/>
    <w:rsid w:val="003E146C"/>
    <w:rsid w:val="00404D5B"/>
    <w:rsid w:val="00405E1E"/>
    <w:rsid w:val="00410799"/>
    <w:rsid w:val="00414471"/>
    <w:rsid w:val="00434AC3"/>
    <w:rsid w:val="00442D83"/>
    <w:rsid w:val="00442FB9"/>
    <w:rsid w:val="0044508D"/>
    <w:rsid w:val="004478D5"/>
    <w:rsid w:val="0045770A"/>
    <w:rsid w:val="00473EEB"/>
    <w:rsid w:val="00491AF3"/>
    <w:rsid w:val="00492C13"/>
    <w:rsid w:val="004B2CFA"/>
    <w:rsid w:val="004B520B"/>
    <w:rsid w:val="004C507A"/>
    <w:rsid w:val="004C6DC0"/>
    <w:rsid w:val="004D0A14"/>
    <w:rsid w:val="004D50AB"/>
    <w:rsid w:val="004D55BF"/>
    <w:rsid w:val="004F7099"/>
    <w:rsid w:val="00502AB1"/>
    <w:rsid w:val="005106CC"/>
    <w:rsid w:val="00517769"/>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5BE"/>
    <w:rsid w:val="005A1500"/>
    <w:rsid w:val="005A3314"/>
    <w:rsid w:val="005B4078"/>
    <w:rsid w:val="005B41EC"/>
    <w:rsid w:val="005C0594"/>
    <w:rsid w:val="005C0E29"/>
    <w:rsid w:val="005C3DBD"/>
    <w:rsid w:val="005E4113"/>
    <w:rsid w:val="005E4977"/>
    <w:rsid w:val="005E58D0"/>
    <w:rsid w:val="005F3AA1"/>
    <w:rsid w:val="00626C1C"/>
    <w:rsid w:val="00632CBA"/>
    <w:rsid w:val="00640178"/>
    <w:rsid w:val="006534CE"/>
    <w:rsid w:val="00653B49"/>
    <w:rsid w:val="00661874"/>
    <w:rsid w:val="006622D1"/>
    <w:rsid w:val="00667125"/>
    <w:rsid w:val="006717C7"/>
    <w:rsid w:val="0068353F"/>
    <w:rsid w:val="006A7BA2"/>
    <w:rsid w:val="006C172B"/>
    <w:rsid w:val="006C4515"/>
    <w:rsid w:val="006C4C65"/>
    <w:rsid w:val="006D603E"/>
    <w:rsid w:val="006D6798"/>
    <w:rsid w:val="006D7AC8"/>
    <w:rsid w:val="006E642F"/>
    <w:rsid w:val="006E6F7D"/>
    <w:rsid w:val="006F209C"/>
    <w:rsid w:val="006F2B2D"/>
    <w:rsid w:val="0071057C"/>
    <w:rsid w:val="00720281"/>
    <w:rsid w:val="00743504"/>
    <w:rsid w:val="00747A0B"/>
    <w:rsid w:val="007552E2"/>
    <w:rsid w:val="00760202"/>
    <w:rsid w:val="00777B7C"/>
    <w:rsid w:val="00784FFC"/>
    <w:rsid w:val="0078798A"/>
    <w:rsid w:val="00793C2B"/>
    <w:rsid w:val="00794C33"/>
    <w:rsid w:val="007A3B3D"/>
    <w:rsid w:val="007B1096"/>
    <w:rsid w:val="007B2EB5"/>
    <w:rsid w:val="007C73CF"/>
    <w:rsid w:val="007D4647"/>
    <w:rsid w:val="007E1211"/>
    <w:rsid w:val="007E2CE5"/>
    <w:rsid w:val="007E521F"/>
    <w:rsid w:val="007E70FE"/>
    <w:rsid w:val="007F1052"/>
    <w:rsid w:val="007F133C"/>
    <w:rsid w:val="007F4151"/>
    <w:rsid w:val="00800913"/>
    <w:rsid w:val="00803864"/>
    <w:rsid w:val="00803F5A"/>
    <w:rsid w:val="008070A8"/>
    <w:rsid w:val="00812058"/>
    <w:rsid w:val="00814022"/>
    <w:rsid w:val="008156ED"/>
    <w:rsid w:val="008237B3"/>
    <w:rsid w:val="00836894"/>
    <w:rsid w:val="008446C7"/>
    <w:rsid w:val="0085010A"/>
    <w:rsid w:val="00850335"/>
    <w:rsid w:val="00851A40"/>
    <w:rsid w:val="00852ECB"/>
    <w:rsid w:val="0085495F"/>
    <w:rsid w:val="0086361A"/>
    <w:rsid w:val="00872129"/>
    <w:rsid w:val="00881E5C"/>
    <w:rsid w:val="0088264D"/>
    <w:rsid w:val="0088476C"/>
    <w:rsid w:val="00890C89"/>
    <w:rsid w:val="00891EBD"/>
    <w:rsid w:val="00892E10"/>
    <w:rsid w:val="00897603"/>
    <w:rsid w:val="008A67C7"/>
    <w:rsid w:val="008B070A"/>
    <w:rsid w:val="008B5D69"/>
    <w:rsid w:val="008C7F10"/>
    <w:rsid w:val="008D1733"/>
    <w:rsid w:val="008D3315"/>
    <w:rsid w:val="008D3655"/>
    <w:rsid w:val="008D55AC"/>
    <w:rsid w:val="008E27FA"/>
    <w:rsid w:val="008E3DCC"/>
    <w:rsid w:val="008E6206"/>
    <w:rsid w:val="008F0CBC"/>
    <w:rsid w:val="008F32D1"/>
    <w:rsid w:val="008F61B1"/>
    <w:rsid w:val="009133BA"/>
    <w:rsid w:val="009163E7"/>
    <w:rsid w:val="00920B7B"/>
    <w:rsid w:val="009223C6"/>
    <w:rsid w:val="009300F2"/>
    <w:rsid w:val="00930DCE"/>
    <w:rsid w:val="0093115A"/>
    <w:rsid w:val="00935B30"/>
    <w:rsid w:val="00937C91"/>
    <w:rsid w:val="00953D5A"/>
    <w:rsid w:val="00961D59"/>
    <w:rsid w:val="009711EB"/>
    <w:rsid w:val="0098325C"/>
    <w:rsid w:val="009A0B57"/>
    <w:rsid w:val="009A3C0C"/>
    <w:rsid w:val="009A6031"/>
    <w:rsid w:val="009C0AEF"/>
    <w:rsid w:val="009D3C93"/>
    <w:rsid w:val="009D4733"/>
    <w:rsid w:val="009D482F"/>
    <w:rsid w:val="009E0944"/>
    <w:rsid w:val="009E5558"/>
    <w:rsid w:val="009E716F"/>
    <w:rsid w:val="009F0153"/>
    <w:rsid w:val="009F0426"/>
    <w:rsid w:val="009F69D7"/>
    <w:rsid w:val="00A02E20"/>
    <w:rsid w:val="00A123CC"/>
    <w:rsid w:val="00A178C8"/>
    <w:rsid w:val="00A267CC"/>
    <w:rsid w:val="00A3308D"/>
    <w:rsid w:val="00A3320A"/>
    <w:rsid w:val="00A34ECA"/>
    <w:rsid w:val="00A37B19"/>
    <w:rsid w:val="00A405B6"/>
    <w:rsid w:val="00A41DD2"/>
    <w:rsid w:val="00A60E9D"/>
    <w:rsid w:val="00A6215D"/>
    <w:rsid w:val="00A638E8"/>
    <w:rsid w:val="00A753ED"/>
    <w:rsid w:val="00A81620"/>
    <w:rsid w:val="00A81769"/>
    <w:rsid w:val="00AA029B"/>
    <w:rsid w:val="00AA3043"/>
    <w:rsid w:val="00AC7709"/>
    <w:rsid w:val="00AD2349"/>
    <w:rsid w:val="00AE1F73"/>
    <w:rsid w:val="00AE6323"/>
    <w:rsid w:val="00AE7955"/>
    <w:rsid w:val="00AF3253"/>
    <w:rsid w:val="00AF45B2"/>
    <w:rsid w:val="00B40BD5"/>
    <w:rsid w:val="00B42654"/>
    <w:rsid w:val="00B45DC2"/>
    <w:rsid w:val="00B61FF1"/>
    <w:rsid w:val="00B81427"/>
    <w:rsid w:val="00B878C0"/>
    <w:rsid w:val="00B967B1"/>
    <w:rsid w:val="00B97FFC"/>
    <w:rsid w:val="00BA17D7"/>
    <w:rsid w:val="00BA2475"/>
    <w:rsid w:val="00BA42FE"/>
    <w:rsid w:val="00BA586D"/>
    <w:rsid w:val="00BB6527"/>
    <w:rsid w:val="00BE4B73"/>
    <w:rsid w:val="00BF5FF9"/>
    <w:rsid w:val="00BF7379"/>
    <w:rsid w:val="00C10B8A"/>
    <w:rsid w:val="00C10C94"/>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D7E2D"/>
    <w:rsid w:val="00CE124C"/>
    <w:rsid w:val="00CE5624"/>
    <w:rsid w:val="00CE59CF"/>
    <w:rsid w:val="00CF149E"/>
    <w:rsid w:val="00CF27D2"/>
    <w:rsid w:val="00CF35C5"/>
    <w:rsid w:val="00D25AA2"/>
    <w:rsid w:val="00D42C15"/>
    <w:rsid w:val="00D44019"/>
    <w:rsid w:val="00D55DDE"/>
    <w:rsid w:val="00D63EFA"/>
    <w:rsid w:val="00D66253"/>
    <w:rsid w:val="00D70119"/>
    <w:rsid w:val="00D7061E"/>
    <w:rsid w:val="00D727F2"/>
    <w:rsid w:val="00D762C2"/>
    <w:rsid w:val="00D76E0C"/>
    <w:rsid w:val="00D802BE"/>
    <w:rsid w:val="00D814A6"/>
    <w:rsid w:val="00D875AA"/>
    <w:rsid w:val="00D92F40"/>
    <w:rsid w:val="00D931B8"/>
    <w:rsid w:val="00DA0EA9"/>
    <w:rsid w:val="00DB7011"/>
    <w:rsid w:val="00DC2806"/>
    <w:rsid w:val="00DC348B"/>
    <w:rsid w:val="00DC4AD2"/>
    <w:rsid w:val="00DD769F"/>
    <w:rsid w:val="00DE37EF"/>
    <w:rsid w:val="00DE3F04"/>
    <w:rsid w:val="00DE6D40"/>
    <w:rsid w:val="00DE7A3F"/>
    <w:rsid w:val="00DF7285"/>
    <w:rsid w:val="00E1097B"/>
    <w:rsid w:val="00E21A96"/>
    <w:rsid w:val="00E46CB9"/>
    <w:rsid w:val="00E5055E"/>
    <w:rsid w:val="00E575EB"/>
    <w:rsid w:val="00E76C2E"/>
    <w:rsid w:val="00E76F14"/>
    <w:rsid w:val="00EA01DE"/>
    <w:rsid w:val="00EA5252"/>
    <w:rsid w:val="00EA6B3B"/>
    <w:rsid w:val="00EB325B"/>
    <w:rsid w:val="00EB6CA3"/>
    <w:rsid w:val="00EC55F5"/>
    <w:rsid w:val="00ED5076"/>
    <w:rsid w:val="00EE34AE"/>
    <w:rsid w:val="00EF146D"/>
    <w:rsid w:val="00EF3664"/>
    <w:rsid w:val="00EF49B3"/>
    <w:rsid w:val="00EF5BDC"/>
    <w:rsid w:val="00EF6A50"/>
    <w:rsid w:val="00F03961"/>
    <w:rsid w:val="00F1109D"/>
    <w:rsid w:val="00F20BAF"/>
    <w:rsid w:val="00F22CB2"/>
    <w:rsid w:val="00F234CA"/>
    <w:rsid w:val="00F238EB"/>
    <w:rsid w:val="00F27E3F"/>
    <w:rsid w:val="00F31417"/>
    <w:rsid w:val="00F335E2"/>
    <w:rsid w:val="00F360B0"/>
    <w:rsid w:val="00F368B4"/>
    <w:rsid w:val="00F473C6"/>
    <w:rsid w:val="00F54F59"/>
    <w:rsid w:val="00F55005"/>
    <w:rsid w:val="00F56DED"/>
    <w:rsid w:val="00F60699"/>
    <w:rsid w:val="00F64FE7"/>
    <w:rsid w:val="00F652BF"/>
    <w:rsid w:val="00F66352"/>
    <w:rsid w:val="00F70C7C"/>
    <w:rsid w:val="00F74AE1"/>
    <w:rsid w:val="00F86CA5"/>
    <w:rsid w:val="00F92FBC"/>
    <w:rsid w:val="00F9749F"/>
    <w:rsid w:val="00F97DA7"/>
    <w:rsid w:val="00FA64F3"/>
    <w:rsid w:val="00FB66E2"/>
    <w:rsid w:val="00FC7B74"/>
    <w:rsid w:val="00FD12FF"/>
    <w:rsid w:val="00FD694D"/>
    <w:rsid w:val="00FF1FBB"/>
    <w:rsid w:val="00FF2160"/>
    <w:rsid w:val="00FF36DF"/>
    <w:rsid w:val="00FF3965"/>
    <w:rsid w:val="00FF3AC6"/>
    <w:rsid w:val="00FF6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1B8487"/>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hnen-in-der-mitte.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aheimst.de/"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705</Words>
  <Characters>4721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5416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11</cp:revision>
  <cp:lastPrinted>2018-10-26T06:21:00Z</cp:lastPrinted>
  <dcterms:created xsi:type="dcterms:W3CDTF">2023-07-24T12:42:00Z</dcterms:created>
  <dcterms:modified xsi:type="dcterms:W3CDTF">2023-08-02T09:52:00Z</dcterms:modified>
</cp:coreProperties>
</file>