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3C212" w14:textId="6470D3A9" w:rsidR="006A633F" w:rsidRDefault="002F42A2" w:rsidP="008E6AA6">
      <w:pPr>
        <w:spacing w:line="360" w:lineRule="auto"/>
        <w:ind w:right="1559"/>
        <w:rPr>
          <w:rFonts w:ascii="Arial" w:hAnsi="Arial" w:cs="Arial"/>
          <w:i/>
          <w:iCs/>
        </w:rPr>
      </w:pPr>
      <w:r>
        <w:rPr>
          <w:rFonts w:ascii="Arial" w:hAnsi="Arial" w:cs="Arial"/>
          <w:b/>
          <w:bCs/>
          <w:sz w:val="36"/>
          <w:szCs w:val="36"/>
        </w:rPr>
        <w:t xml:space="preserve">Zwischenresümee zur </w:t>
      </w:r>
      <w:r w:rsidR="00BB3816">
        <w:rPr>
          <w:rFonts w:ascii="Arial" w:hAnsi="Arial" w:cs="Arial"/>
          <w:b/>
          <w:bCs/>
          <w:sz w:val="36"/>
          <w:szCs w:val="36"/>
        </w:rPr>
        <w:t>K</w:t>
      </w:r>
      <w:r w:rsidR="00383714">
        <w:rPr>
          <w:rFonts w:ascii="Arial" w:hAnsi="Arial" w:cs="Arial"/>
          <w:b/>
          <w:bCs/>
          <w:sz w:val="36"/>
          <w:szCs w:val="36"/>
        </w:rPr>
        <w:t>üferstraße</w:t>
      </w:r>
      <w:r>
        <w:rPr>
          <w:rFonts w:ascii="Arial" w:hAnsi="Arial" w:cs="Arial"/>
          <w:b/>
          <w:bCs/>
          <w:sz w:val="36"/>
          <w:szCs w:val="36"/>
        </w:rPr>
        <w:t>: die Routinen haben gegriffen</w:t>
      </w:r>
      <w:r w:rsidR="00383714">
        <w:rPr>
          <w:rFonts w:ascii="Arial" w:hAnsi="Arial" w:cs="Arial"/>
          <w:b/>
          <w:bCs/>
          <w:sz w:val="36"/>
          <w:szCs w:val="36"/>
        </w:rPr>
        <w:t xml:space="preserve"> </w:t>
      </w:r>
    </w:p>
    <w:p w14:paraId="56324B68" w14:textId="77777777" w:rsidR="00383714" w:rsidRDefault="00383714" w:rsidP="006A633F">
      <w:pPr>
        <w:spacing w:line="360" w:lineRule="auto"/>
        <w:ind w:right="1559"/>
        <w:jc w:val="both"/>
        <w:rPr>
          <w:rFonts w:ascii="Arial" w:hAnsi="Arial" w:cs="Arial"/>
          <w:b/>
          <w:bCs/>
          <w:sz w:val="24"/>
          <w:szCs w:val="24"/>
        </w:rPr>
      </w:pPr>
    </w:p>
    <w:p w14:paraId="6FBB6CFE" w14:textId="706C497F" w:rsidR="007C5467" w:rsidRPr="00D21D6B" w:rsidRDefault="002F42A2" w:rsidP="006A633F">
      <w:pPr>
        <w:spacing w:line="360" w:lineRule="auto"/>
        <w:ind w:right="1559"/>
        <w:jc w:val="both"/>
        <w:rPr>
          <w:rFonts w:ascii="Arial" w:hAnsi="Arial" w:cs="Arial"/>
          <w:b/>
          <w:bCs/>
        </w:rPr>
      </w:pPr>
      <w:r>
        <w:rPr>
          <w:rFonts w:ascii="Arial" w:hAnsi="Arial" w:cs="Arial"/>
          <w:b/>
          <w:bCs/>
        </w:rPr>
        <w:t xml:space="preserve">Die Unternehmensgruppe Nassauische Heimstätte | Wohnstadt </w:t>
      </w:r>
      <w:r w:rsidR="00BA1012">
        <w:rPr>
          <w:rFonts w:ascii="Arial" w:hAnsi="Arial" w:cs="Arial"/>
          <w:b/>
          <w:bCs/>
        </w:rPr>
        <w:t xml:space="preserve">(NHW) </w:t>
      </w:r>
      <w:r>
        <w:rPr>
          <w:rFonts w:ascii="Arial" w:hAnsi="Arial" w:cs="Arial"/>
          <w:b/>
          <w:bCs/>
        </w:rPr>
        <w:t>hat nach knapp zwei Monaten ein erstes Zwischenresümee zur Küferstraße gezogen</w:t>
      </w:r>
      <w:r w:rsidR="00D21D6B" w:rsidRPr="00D21D6B">
        <w:rPr>
          <w:rFonts w:ascii="Arial" w:hAnsi="Arial" w:cs="Arial"/>
          <w:b/>
          <w:bCs/>
        </w:rPr>
        <w:t xml:space="preserve">. </w:t>
      </w:r>
      <w:r>
        <w:rPr>
          <w:rFonts w:ascii="Arial" w:hAnsi="Arial" w:cs="Arial"/>
          <w:b/>
          <w:bCs/>
        </w:rPr>
        <w:t xml:space="preserve">Während die Untersuchungen in den beiden Gebäuderiegeln 31-33 und 27-29 </w:t>
      </w:r>
      <w:r w:rsidR="00EC7A07">
        <w:rPr>
          <w:rFonts w:ascii="Arial" w:hAnsi="Arial" w:cs="Arial"/>
          <w:b/>
          <w:bCs/>
        </w:rPr>
        <w:t xml:space="preserve">in den nicht geräumten Bauabschnitten </w:t>
      </w:r>
      <w:r>
        <w:rPr>
          <w:rFonts w:ascii="Arial" w:hAnsi="Arial" w:cs="Arial"/>
          <w:b/>
          <w:bCs/>
        </w:rPr>
        <w:t>in den oberen Stockwerken fortgeführt werden, hat die Betreuung der Mieter vorbildlich funktioniert.</w:t>
      </w:r>
      <w:r w:rsidR="002B0B63">
        <w:rPr>
          <w:rFonts w:ascii="Arial" w:hAnsi="Arial" w:cs="Arial"/>
          <w:b/>
          <w:bCs/>
        </w:rPr>
        <w:t xml:space="preserve"> Die Organisation von Ersatzwohnungen hat im Moment oberste </w:t>
      </w:r>
      <w:r w:rsidR="00CE28AE">
        <w:rPr>
          <w:rFonts w:ascii="Arial" w:hAnsi="Arial" w:cs="Arial"/>
          <w:b/>
          <w:bCs/>
        </w:rPr>
        <w:t>Priorität – mit Erfolg!</w:t>
      </w:r>
      <w:r w:rsidR="002B0B63">
        <w:rPr>
          <w:rFonts w:ascii="Arial" w:hAnsi="Arial" w:cs="Arial"/>
          <w:b/>
          <w:bCs/>
        </w:rPr>
        <w:t xml:space="preserve"> Die Projektentwickler der NHW schauen aber schon weiter, was mit dem Standort mittelfristig geschehen kann.</w:t>
      </w:r>
    </w:p>
    <w:p w14:paraId="17241327" w14:textId="77777777" w:rsidR="00D21D6B" w:rsidRDefault="00D21D6B" w:rsidP="006A633F">
      <w:pPr>
        <w:spacing w:line="360" w:lineRule="auto"/>
        <w:ind w:right="1559"/>
        <w:jc w:val="both"/>
        <w:rPr>
          <w:rFonts w:ascii="Arial" w:hAnsi="Arial" w:cs="Arial"/>
        </w:rPr>
      </w:pPr>
    </w:p>
    <w:p w14:paraId="2C1DC67D" w14:textId="77777777" w:rsidR="002B0B63" w:rsidRDefault="002B0B63" w:rsidP="006A633F">
      <w:pPr>
        <w:spacing w:line="360" w:lineRule="auto"/>
        <w:ind w:right="1559"/>
        <w:jc w:val="both"/>
        <w:rPr>
          <w:rFonts w:ascii="Arial" w:hAnsi="Arial" w:cs="Arial"/>
        </w:rPr>
      </w:pPr>
    </w:p>
    <w:p w14:paraId="2B317D60" w14:textId="6D2DFB91" w:rsidR="00D21D6B" w:rsidRDefault="006D0FB5" w:rsidP="006A633F">
      <w:pPr>
        <w:spacing w:line="360" w:lineRule="auto"/>
        <w:ind w:right="1559"/>
        <w:jc w:val="both"/>
        <w:rPr>
          <w:rFonts w:ascii="Arial" w:hAnsi="Arial" w:cs="Arial"/>
        </w:rPr>
      </w:pPr>
      <w:r>
        <w:rPr>
          <w:rFonts w:ascii="Arial" w:hAnsi="Arial" w:cs="Arial"/>
        </w:rPr>
        <w:t xml:space="preserve">Frankfurt-Sindlingen: </w:t>
      </w:r>
      <w:r w:rsidR="002F42A2">
        <w:rPr>
          <w:rFonts w:ascii="Arial" w:hAnsi="Arial" w:cs="Arial"/>
        </w:rPr>
        <w:t xml:space="preserve">Seit </w:t>
      </w:r>
      <w:r w:rsidR="00655D8F">
        <w:rPr>
          <w:rFonts w:ascii="Arial" w:hAnsi="Arial" w:cs="Arial"/>
        </w:rPr>
        <w:t xml:space="preserve">Mitte Januar </w:t>
      </w:r>
      <w:r w:rsidR="003C0CE2">
        <w:rPr>
          <w:rFonts w:ascii="Arial" w:hAnsi="Arial" w:cs="Arial"/>
        </w:rPr>
        <w:t xml:space="preserve">2024 </w:t>
      </w:r>
      <w:r w:rsidR="002F42A2">
        <w:rPr>
          <w:rFonts w:ascii="Arial" w:hAnsi="Arial" w:cs="Arial"/>
        </w:rPr>
        <w:t>wurden insgesamt 49 Mietparteien aus der Küferstraße evakuiert</w:t>
      </w:r>
      <w:r w:rsidR="0020723E">
        <w:rPr>
          <w:rFonts w:ascii="Arial" w:hAnsi="Arial" w:cs="Arial"/>
        </w:rPr>
        <w:t xml:space="preserve"> und in Hotels untergebracht</w:t>
      </w:r>
      <w:r w:rsidR="00655D8F">
        <w:rPr>
          <w:rFonts w:ascii="Arial" w:hAnsi="Arial" w:cs="Arial"/>
        </w:rPr>
        <w:t xml:space="preserve">. Untersuchungen der Geschossdecken über </w:t>
      </w:r>
      <w:r w:rsidR="00EC7A07">
        <w:rPr>
          <w:rFonts w:ascii="Arial" w:hAnsi="Arial" w:cs="Arial"/>
        </w:rPr>
        <w:t xml:space="preserve">Keller und </w:t>
      </w:r>
      <w:r w:rsidR="00655D8F">
        <w:rPr>
          <w:rFonts w:ascii="Arial" w:hAnsi="Arial" w:cs="Arial"/>
        </w:rPr>
        <w:t xml:space="preserve">Erdgeschoss hatten seinerzeit ergeben, dass die Standsicherheit der Decken nicht mehr </w:t>
      </w:r>
      <w:r w:rsidR="007F4E45">
        <w:rPr>
          <w:rFonts w:ascii="Arial" w:hAnsi="Arial" w:cs="Arial"/>
        </w:rPr>
        <w:t>nachgewiesen</w:t>
      </w:r>
      <w:r w:rsidR="00655D8F">
        <w:rPr>
          <w:rFonts w:ascii="Arial" w:hAnsi="Arial" w:cs="Arial"/>
        </w:rPr>
        <w:t xml:space="preserve"> werden konnte. </w:t>
      </w:r>
      <w:r w:rsidR="0020723E">
        <w:rPr>
          <w:rFonts w:ascii="Arial" w:hAnsi="Arial" w:cs="Arial"/>
        </w:rPr>
        <w:t xml:space="preserve">„Das war für uns eine ganz neue Herausforderung, die wir so in diesem Umfang noch nie hatten. Innerhalb weniger Stunden mussten Unterkünfte organisiert und die Mieter informiert werden. </w:t>
      </w:r>
      <w:r w:rsidR="004448EC">
        <w:rPr>
          <w:rFonts w:ascii="Arial" w:hAnsi="Arial" w:cs="Arial"/>
        </w:rPr>
        <w:t>Das verlangt von meinen Mitarbeiter:innen ein enormes Maß an Flexibilität“</w:t>
      </w:r>
      <w:r w:rsidR="0020723E">
        <w:rPr>
          <w:rFonts w:ascii="Arial" w:hAnsi="Arial" w:cs="Arial"/>
        </w:rPr>
        <w:t xml:space="preserve">, beschreibt Sandra Nieber, Leiterin des Servicecenters der NHW, die Situation. </w:t>
      </w:r>
    </w:p>
    <w:p w14:paraId="3B8A9615" w14:textId="77777777" w:rsidR="007F4E45" w:rsidRDefault="007F4E45" w:rsidP="006A633F">
      <w:pPr>
        <w:spacing w:line="360" w:lineRule="auto"/>
        <w:ind w:right="1559"/>
        <w:jc w:val="both"/>
        <w:rPr>
          <w:rFonts w:ascii="Arial" w:hAnsi="Arial" w:cs="Arial"/>
        </w:rPr>
      </w:pPr>
    </w:p>
    <w:p w14:paraId="4512BDBE" w14:textId="77777777" w:rsidR="00CE28AE" w:rsidRDefault="00CE28AE">
      <w:pPr>
        <w:rPr>
          <w:rFonts w:ascii="Arial" w:hAnsi="Arial" w:cs="Arial"/>
          <w:b/>
          <w:bCs/>
        </w:rPr>
      </w:pPr>
      <w:r>
        <w:rPr>
          <w:rFonts w:ascii="Arial" w:hAnsi="Arial" w:cs="Arial"/>
          <w:b/>
          <w:bCs/>
        </w:rPr>
        <w:br w:type="page"/>
      </w:r>
    </w:p>
    <w:p w14:paraId="6D445D06" w14:textId="21F16740" w:rsidR="00FC3AAB" w:rsidRPr="00FC3AAB" w:rsidRDefault="003F7E0F" w:rsidP="006A633F">
      <w:pPr>
        <w:spacing w:line="360" w:lineRule="auto"/>
        <w:ind w:right="1559"/>
        <w:jc w:val="both"/>
        <w:rPr>
          <w:rFonts w:ascii="Arial" w:hAnsi="Arial" w:cs="Arial"/>
          <w:b/>
          <w:bCs/>
        </w:rPr>
      </w:pPr>
      <w:r>
        <w:rPr>
          <w:rFonts w:ascii="Arial" w:hAnsi="Arial" w:cs="Arial"/>
          <w:b/>
          <w:bCs/>
        </w:rPr>
        <w:lastRenderedPageBreak/>
        <w:t>Routinen haben gegriffen</w:t>
      </w:r>
    </w:p>
    <w:p w14:paraId="4B9B07A7" w14:textId="20A6A619" w:rsidR="007F4E45" w:rsidRDefault="004448EC" w:rsidP="006A633F">
      <w:pPr>
        <w:spacing w:line="360" w:lineRule="auto"/>
        <w:ind w:right="1559"/>
        <w:jc w:val="both"/>
        <w:rPr>
          <w:rFonts w:ascii="Arial" w:hAnsi="Arial" w:cs="Arial"/>
        </w:rPr>
      </w:pPr>
      <w:r>
        <w:rPr>
          <w:rFonts w:ascii="Arial" w:hAnsi="Arial" w:cs="Arial"/>
        </w:rPr>
        <w:t>Dass Wohnungen nach Brandereignissen oder Wasserschäden evakuiert werden müssen, kommt</w:t>
      </w:r>
      <w:r w:rsidRPr="004448EC">
        <w:rPr>
          <w:rFonts w:ascii="Arial" w:hAnsi="Arial" w:cs="Arial"/>
        </w:rPr>
        <w:t xml:space="preserve"> </w:t>
      </w:r>
      <w:r>
        <w:rPr>
          <w:rFonts w:ascii="Arial" w:hAnsi="Arial" w:cs="Arial"/>
        </w:rPr>
        <w:t xml:space="preserve">bei 60.000 Wohnungen im Bestand </w:t>
      </w:r>
      <w:r w:rsidR="000441EB">
        <w:rPr>
          <w:rFonts w:ascii="Arial" w:hAnsi="Arial" w:cs="Arial"/>
        </w:rPr>
        <w:t>vereinzelt</w:t>
      </w:r>
      <w:r>
        <w:rPr>
          <w:rFonts w:ascii="Arial" w:hAnsi="Arial" w:cs="Arial"/>
        </w:rPr>
        <w:t xml:space="preserve"> vor. „Dafür haben wir Routinen und entsprechende Krisenpläne entwickelt, die in der Küferstraße auch sofort gegriffen und uns </w:t>
      </w:r>
      <w:r w:rsidR="00FD4FCC">
        <w:rPr>
          <w:rFonts w:ascii="Arial" w:hAnsi="Arial" w:cs="Arial"/>
        </w:rPr>
        <w:t xml:space="preserve">so </w:t>
      </w:r>
      <w:r>
        <w:rPr>
          <w:rFonts w:ascii="Arial" w:hAnsi="Arial" w:cs="Arial"/>
        </w:rPr>
        <w:t xml:space="preserve">viel Zeit gespart haben. Wir haben umgehend eine eigene Taskforce im Servicecenter eingerichtet, die sich </w:t>
      </w:r>
      <w:r w:rsidR="00BA1012">
        <w:rPr>
          <w:rFonts w:ascii="Arial" w:hAnsi="Arial" w:cs="Arial"/>
        </w:rPr>
        <w:t xml:space="preserve">ab Tag 1 </w:t>
      </w:r>
      <w:r>
        <w:rPr>
          <w:rFonts w:ascii="Arial" w:hAnsi="Arial" w:cs="Arial"/>
        </w:rPr>
        <w:t>um die Belange der Mieter gekümmert hat</w:t>
      </w:r>
      <w:r w:rsidR="00BA1012">
        <w:rPr>
          <w:rFonts w:ascii="Arial" w:hAnsi="Arial" w:cs="Arial"/>
        </w:rPr>
        <w:t xml:space="preserve"> und </w:t>
      </w:r>
      <w:r w:rsidR="00DC044E">
        <w:rPr>
          <w:rFonts w:ascii="Arial" w:hAnsi="Arial" w:cs="Arial"/>
        </w:rPr>
        <w:t xml:space="preserve">quasi rund um die Uhr </w:t>
      </w:r>
      <w:r w:rsidR="00BA1012">
        <w:rPr>
          <w:rFonts w:ascii="Arial" w:hAnsi="Arial" w:cs="Arial"/>
        </w:rPr>
        <w:t xml:space="preserve">ansprechbar war“, so NHW-Geschäftsführer Dr. Constantin Westphal. Nachdem die </w:t>
      </w:r>
      <w:r w:rsidR="007B54B9">
        <w:rPr>
          <w:rFonts w:ascii="Arial" w:hAnsi="Arial" w:cs="Arial"/>
        </w:rPr>
        <w:t xml:space="preserve">für die Mieter kostenfreie </w:t>
      </w:r>
      <w:r w:rsidR="00BA1012">
        <w:rPr>
          <w:rFonts w:ascii="Arial" w:hAnsi="Arial" w:cs="Arial"/>
        </w:rPr>
        <w:t>Erstunterbringung in zwei Hotels sichergestellt war, begann das Team bereits mit der Suche nach Ersatzwohnraum, um den Mietern schnell wieder ein normales Leben zu ermöglichen.</w:t>
      </w:r>
      <w:r w:rsidR="00FD4FCC">
        <w:rPr>
          <w:rFonts w:ascii="Arial" w:hAnsi="Arial" w:cs="Arial"/>
        </w:rPr>
        <w:t xml:space="preserve"> Innerhalb von 14 Tagen konnten den ersten Mietern bereits ein Wohnungsangebot in Frankfurt unterbreitet werden</w:t>
      </w:r>
      <w:r w:rsidR="0005455B">
        <w:rPr>
          <w:rFonts w:ascii="Arial" w:hAnsi="Arial" w:cs="Arial"/>
        </w:rPr>
        <w:t>, mittlerweile sind es 37</w:t>
      </w:r>
      <w:r w:rsidR="00BF4A25">
        <w:rPr>
          <w:rFonts w:ascii="Arial" w:hAnsi="Arial" w:cs="Arial"/>
        </w:rPr>
        <w:t xml:space="preserve"> von 49</w:t>
      </w:r>
      <w:r w:rsidR="0005455B">
        <w:rPr>
          <w:rFonts w:ascii="Arial" w:hAnsi="Arial" w:cs="Arial"/>
        </w:rPr>
        <w:t>. 1</w:t>
      </w:r>
      <w:r w:rsidR="00B24CB0">
        <w:rPr>
          <w:rFonts w:ascii="Arial" w:hAnsi="Arial" w:cs="Arial"/>
        </w:rPr>
        <w:t>9</w:t>
      </w:r>
      <w:r w:rsidR="00BF4A25">
        <w:rPr>
          <w:rFonts w:ascii="Arial" w:hAnsi="Arial" w:cs="Arial"/>
        </w:rPr>
        <w:t xml:space="preserve"> Mietparteien haben bereits einen neuen Mietvertrag unterschrieben</w:t>
      </w:r>
      <w:r w:rsidR="00B24CB0">
        <w:rPr>
          <w:rFonts w:ascii="Arial" w:hAnsi="Arial" w:cs="Arial"/>
        </w:rPr>
        <w:t>, 13 Mietparteien stehen kurz vor Vertragsabschluss</w:t>
      </w:r>
      <w:r w:rsidR="00BF4A25">
        <w:rPr>
          <w:rFonts w:ascii="Arial" w:hAnsi="Arial" w:cs="Arial"/>
        </w:rPr>
        <w:t xml:space="preserve">. </w:t>
      </w:r>
      <w:r w:rsidR="008F14F1">
        <w:rPr>
          <w:rFonts w:ascii="Arial" w:hAnsi="Arial" w:cs="Arial"/>
        </w:rPr>
        <w:t>Die NHW unterstützt die Mieter auch bei den Umzügen</w:t>
      </w:r>
      <w:r w:rsidR="0005455B">
        <w:rPr>
          <w:rFonts w:ascii="Arial" w:hAnsi="Arial" w:cs="Arial"/>
        </w:rPr>
        <w:t>, 1</w:t>
      </w:r>
      <w:r w:rsidR="00B24CB0">
        <w:rPr>
          <w:rFonts w:ascii="Arial" w:hAnsi="Arial" w:cs="Arial"/>
        </w:rPr>
        <w:t>4</w:t>
      </w:r>
      <w:r w:rsidR="0005455B">
        <w:rPr>
          <w:rFonts w:ascii="Arial" w:hAnsi="Arial" w:cs="Arial"/>
        </w:rPr>
        <w:t xml:space="preserve"> haben bereits stattgefunden</w:t>
      </w:r>
      <w:r w:rsidR="00B24CB0">
        <w:rPr>
          <w:rFonts w:ascii="Arial" w:hAnsi="Arial" w:cs="Arial"/>
        </w:rPr>
        <w:t>, weitere fünf folgen in dieser Woche</w:t>
      </w:r>
      <w:r w:rsidR="008F14F1">
        <w:rPr>
          <w:rFonts w:ascii="Arial" w:hAnsi="Arial" w:cs="Arial"/>
        </w:rPr>
        <w:t xml:space="preserve">. Für herausfordernde Fälle wie eine bettlägerige pflegebedürftige Mieterin konnte die Kundenmanagerin in Zusammenarbeit mit dem Pflegedienst ebenfalls </w:t>
      </w:r>
      <w:r w:rsidR="00DC044E">
        <w:rPr>
          <w:rFonts w:ascii="Arial" w:hAnsi="Arial" w:cs="Arial"/>
        </w:rPr>
        <w:t xml:space="preserve">zügig </w:t>
      </w:r>
      <w:r w:rsidR="008F14F1">
        <w:rPr>
          <w:rFonts w:ascii="Arial" w:hAnsi="Arial" w:cs="Arial"/>
        </w:rPr>
        <w:t xml:space="preserve">eine Lösung finden. </w:t>
      </w:r>
      <w:r w:rsidR="002B0B63">
        <w:rPr>
          <w:rFonts w:ascii="Arial" w:hAnsi="Arial" w:cs="Arial"/>
        </w:rPr>
        <w:t xml:space="preserve">Jeden </w:t>
      </w:r>
      <w:r w:rsidR="00FC3AAB">
        <w:rPr>
          <w:rFonts w:ascii="Arial" w:hAnsi="Arial" w:cs="Arial"/>
        </w:rPr>
        <w:t>Mittwoch</w:t>
      </w:r>
      <w:r w:rsidR="007F70CB">
        <w:rPr>
          <w:rFonts w:ascii="Arial" w:hAnsi="Arial" w:cs="Arial"/>
        </w:rPr>
        <w:t xml:space="preserve"> finden </w:t>
      </w:r>
      <w:r w:rsidR="00FC3AAB">
        <w:rPr>
          <w:rFonts w:ascii="Arial" w:hAnsi="Arial" w:cs="Arial"/>
        </w:rPr>
        <w:t>zwischen 10 und 12 Uhr Mietersprechstunde</w:t>
      </w:r>
      <w:r w:rsidR="007F70CB">
        <w:rPr>
          <w:rFonts w:ascii="Arial" w:hAnsi="Arial" w:cs="Arial"/>
        </w:rPr>
        <w:t>n in einer Leerwohnung</w:t>
      </w:r>
      <w:r w:rsidR="00FC3AAB">
        <w:rPr>
          <w:rFonts w:ascii="Arial" w:hAnsi="Arial" w:cs="Arial"/>
        </w:rPr>
        <w:t xml:space="preserve"> in der Küferstraße statt.</w:t>
      </w:r>
      <w:r w:rsidR="00F62093">
        <w:rPr>
          <w:rFonts w:ascii="Arial" w:hAnsi="Arial" w:cs="Arial"/>
        </w:rPr>
        <w:t xml:space="preserve"> </w:t>
      </w:r>
      <w:r w:rsidR="007F70CB">
        <w:rPr>
          <w:rFonts w:ascii="Arial" w:hAnsi="Arial" w:cs="Arial"/>
        </w:rPr>
        <w:t xml:space="preserve">Eine Sozialmanagerin und der zuständige Objektmanager sind </w:t>
      </w:r>
      <w:r w:rsidR="00B24CB0">
        <w:rPr>
          <w:rFonts w:ascii="Arial" w:hAnsi="Arial" w:cs="Arial"/>
        </w:rPr>
        <w:t xml:space="preserve">dann </w:t>
      </w:r>
      <w:r w:rsidR="007F70CB">
        <w:rPr>
          <w:rFonts w:ascii="Arial" w:hAnsi="Arial" w:cs="Arial"/>
        </w:rPr>
        <w:t xml:space="preserve">ohne Terminabsprachen </w:t>
      </w:r>
      <w:r w:rsidR="00DC044E">
        <w:rPr>
          <w:rFonts w:ascii="Arial" w:hAnsi="Arial" w:cs="Arial"/>
        </w:rPr>
        <w:t>vor Ort</w:t>
      </w:r>
      <w:r w:rsidR="00B24CB0">
        <w:rPr>
          <w:rFonts w:ascii="Arial" w:hAnsi="Arial" w:cs="Arial"/>
        </w:rPr>
        <w:t xml:space="preserve">. Der Objektmanager ist ohnehin täglich im Quartier unterwegs und ansprechbar. </w:t>
      </w:r>
      <w:r w:rsidR="007F70CB">
        <w:rPr>
          <w:rFonts w:ascii="Arial" w:hAnsi="Arial" w:cs="Arial"/>
        </w:rPr>
        <w:t>Viele Fragen können so sehr kurzfristig geklärt werden, manchmal geht es auch nur darum, bei Gefühlen der Unsicherheit zu beruhigen. „</w:t>
      </w:r>
      <w:r w:rsidR="00F62093">
        <w:rPr>
          <w:rFonts w:ascii="Arial" w:hAnsi="Arial" w:cs="Arial"/>
        </w:rPr>
        <w:t xml:space="preserve">Wir </w:t>
      </w:r>
      <w:r w:rsidR="00F62093" w:rsidRPr="00F62093">
        <w:rPr>
          <w:rFonts w:ascii="Arial" w:eastAsia="Times New Roman" w:hAnsi="Arial" w:cs="Arial"/>
        </w:rPr>
        <w:t xml:space="preserve">fühlen mit unseren Mietern, die kurzfristig ihr Heim verlassen müssen! Wir wollen sie jetzt so gut es geht in dieser </w:t>
      </w:r>
      <w:r w:rsidR="00F62093" w:rsidRPr="00F62093">
        <w:rPr>
          <w:rFonts w:ascii="Arial" w:eastAsia="Times New Roman" w:hAnsi="Arial" w:cs="Arial"/>
        </w:rPr>
        <w:lastRenderedPageBreak/>
        <w:t>Situation begleiten und Ansprechpartner sein</w:t>
      </w:r>
      <w:r w:rsidR="00FC3AAB">
        <w:rPr>
          <w:rFonts w:ascii="Arial" w:hAnsi="Arial" w:cs="Arial"/>
        </w:rPr>
        <w:t>“, so Servicecenterleiterin Sandra Nieber.</w:t>
      </w:r>
    </w:p>
    <w:p w14:paraId="70F9181E" w14:textId="77777777" w:rsidR="008F14F1" w:rsidRDefault="008F14F1" w:rsidP="006A633F">
      <w:pPr>
        <w:spacing w:line="360" w:lineRule="auto"/>
        <w:ind w:right="1559"/>
        <w:jc w:val="both"/>
        <w:rPr>
          <w:rFonts w:ascii="Arial" w:hAnsi="Arial" w:cs="Arial"/>
        </w:rPr>
      </w:pPr>
    </w:p>
    <w:p w14:paraId="48CD9C95" w14:textId="3240D3A9" w:rsidR="00FC3AAB" w:rsidRPr="002B0B63" w:rsidRDefault="002B0B63" w:rsidP="006A633F">
      <w:pPr>
        <w:spacing w:line="360" w:lineRule="auto"/>
        <w:ind w:right="1559"/>
        <w:jc w:val="both"/>
        <w:rPr>
          <w:rFonts w:ascii="Arial" w:hAnsi="Arial" w:cs="Arial"/>
          <w:b/>
          <w:bCs/>
        </w:rPr>
      </w:pPr>
      <w:r w:rsidRPr="002B0B63">
        <w:rPr>
          <w:rFonts w:ascii="Arial" w:hAnsi="Arial" w:cs="Arial"/>
          <w:b/>
          <w:bCs/>
        </w:rPr>
        <w:t>Was wird aus den Gebäuderiegeln in der Küferstraße?</w:t>
      </w:r>
    </w:p>
    <w:p w14:paraId="5F26C0CA" w14:textId="10CA397A" w:rsidR="002B0B63" w:rsidRDefault="0094084E" w:rsidP="006A633F">
      <w:pPr>
        <w:spacing w:line="360" w:lineRule="auto"/>
        <w:ind w:right="1559"/>
        <w:jc w:val="both"/>
        <w:rPr>
          <w:rFonts w:ascii="Arial" w:hAnsi="Arial" w:cs="Arial"/>
        </w:rPr>
      </w:pPr>
      <w:r>
        <w:rPr>
          <w:rFonts w:ascii="Arial" w:hAnsi="Arial" w:cs="Arial"/>
        </w:rPr>
        <w:t xml:space="preserve">Nachdem jetzt alle Geschossdecken über </w:t>
      </w:r>
      <w:r w:rsidR="00EC7A07">
        <w:rPr>
          <w:rFonts w:ascii="Arial" w:hAnsi="Arial" w:cs="Arial"/>
        </w:rPr>
        <w:t xml:space="preserve">Keller und </w:t>
      </w:r>
      <w:r>
        <w:rPr>
          <w:rFonts w:ascii="Arial" w:hAnsi="Arial" w:cs="Arial"/>
        </w:rPr>
        <w:t xml:space="preserve">Erdgeschoss auf ihre Tragfähigkeit untersucht sind, wird die Prüfung in den drei bisher nicht geräumten Bauabschnitten in den darüber liegenden Stockwerken fortgeführt. „Wir arbeiten uns mit </w:t>
      </w:r>
      <w:r w:rsidR="00DC044E">
        <w:rPr>
          <w:rFonts w:ascii="Arial" w:hAnsi="Arial" w:cs="Arial"/>
        </w:rPr>
        <w:t>einem externen</w:t>
      </w:r>
      <w:r>
        <w:rPr>
          <w:rFonts w:ascii="Arial" w:hAnsi="Arial" w:cs="Arial"/>
        </w:rPr>
        <w:t xml:space="preserve"> Ingenieurbüro und </w:t>
      </w:r>
      <w:r w:rsidR="00DC044E">
        <w:rPr>
          <w:rFonts w:ascii="Arial" w:hAnsi="Arial" w:cs="Arial"/>
        </w:rPr>
        <w:t xml:space="preserve">einem </w:t>
      </w:r>
      <w:r>
        <w:rPr>
          <w:rFonts w:ascii="Arial" w:hAnsi="Arial" w:cs="Arial"/>
        </w:rPr>
        <w:t xml:space="preserve">Prüflabor systematisch von unten nach oben durch. Erst wenn wir in einem Stockwerk Klarheit haben, kommt das nächste dran. Bei Zweifeln an der Tragfähigkeit der Geschossdecken, leiten wir mit dem Servicecenter die entsprechenden Maßnahmen ein“, beschreibt der für Modernisierung zuständige </w:t>
      </w:r>
      <w:r w:rsidR="00EC7A07">
        <w:rPr>
          <w:rFonts w:ascii="Arial" w:hAnsi="Arial" w:cs="Arial"/>
        </w:rPr>
        <w:t>L</w:t>
      </w:r>
      <w:r>
        <w:rPr>
          <w:rFonts w:ascii="Arial" w:hAnsi="Arial" w:cs="Arial"/>
        </w:rPr>
        <w:t xml:space="preserve">eiter </w:t>
      </w:r>
      <w:r w:rsidR="00EC7A07">
        <w:rPr>
          <w:rFonts w:ascii="Arial" w:hAnsi="Arial" w:cs="Arial"/>
        </w:rPr>
        <w:t xml:space="preserve">Projektabwicklung und Projektsteuerung </w:t>
      </w:r>
      <w:r>
        <w:rPr>
          <w:rFonts w:ascii="Arial" w:hAnsi="Arial" w:cs="Arial"/>
        </w:rPr>
        <w:t xml:space="preserve">Reza Tehrani das Verfahren. </w:t>
      </w:r>
      <w:r w:rsidR="00E146C2">
        <w:rPr>
          <w:rFonts w:ascii="Arial" w:hAnsi="Arial" w:cs="Arial"/>
        </w:rPr>
        <w:t xml:space="preserve">Die Sicherheit der Mieter hat oberste Priorität. </w:t>
      </w:r>
      <w:r>
        <w:rPr>
          <w:rFonts w:ascii="Arial" w:hAnsi="Arial" w:cs="Arial"/>
        </w:rPr>
        <w:t xml:space="preserve">Dabei arbeitet sein Fachbereich eng mit dem </w:t>
      </w:r>
      <w:r w:rsidR="00DC044E">
        <w:rPr>
          <w:rFonts w:ascii="Arial" w:hAnsi="Arial" w:cs="Arial"/>
        </w:rPr>
        <w:t xml:space="preserve">technischen </w:t>
      </w:r>
      <w:r>
        <w:rPr>
          <w:rFonts w:ascii="Arial" w:hAnsi="Arial" w:cs="Arial"/>
        </w:rPr>
        <w:t xml:space="preserve">Gebäudemanagement des </w:t>
      </w:r>
      <w:r w:rsidR="00E146C2">
        <w:rPr>
          <w:rFonts w:ascii="Arial" w:hAnsi="Arial" w:cs="Arial"/>
        </w:rPr>
        <w:t>Servicecenters</w:t>
      </w:r>
      <w:r>
        <w:rPr>
          <w:rFonts w:ascii="Arial" w:hAnsi="Arial" w:cs="Arial"/>
        </w:rPr>
        <w:t xml:space="preserve"> zusammen. Parallel </w:t>
      </w:r>
      <w:r w:rsidR="00E146C2">
        <w:rPr>
          <w:rFonts w:ascii="Arial" w:hAnsi="Arial" w:cs="Arial"/>
        </w:rPr>
        <w:t xml:space="preserve">prüft das Projektmanagement </w:t>
      </w:r>
      <w:r w:rsidR="00EC7A07">
        <w:rPr>
          <w:rFonts w:ascii="Arial" w:hAnsi="Arial" w:cs="Arial"/>
        </w:rPr>
        <w:t xml:space="preserve">der NHW </w:t>
      </w:r>
      <w:r w:rsidR="00E146C2">
        <w:rPr>
          <w:rFonts w:ascii="Arial" w:hAnsi="Arial" w:cs="Arial"/>
        </w:rPr>
        <w:t xml:space="preserve">zusammen mit dem Unternehmensbereich Modernisierung, wie es mit den Gebäuden in der Küferstraße weitergehen kann. Grundsätzlich gibt es zwei Optionen: Sanierung oder Abriss mit anschließendem Neubau. </w:t>
      </w:r>
      <w:r w:rsidR="00B343C1">
        <w:rPr>
          <w:rFonts w:ascii="Arial" w:hAnsi="Arial" w:cs="Arial"/>
        </w:rPr>
        <w:t>„</w:t>
      </w:r>
      <w:r w:rsidR="00611B0F" w:rsidRPr="00611B0F">
        <w:rPr>
          <w:rFonts w:ascii="Arial" w:hAnsi="Arial" w:cs="Arial"/>
        </w:rPr>
        <w:t>Beide Möglichkeiten werden von den Fachabteilungen intensiv geprüft</w:t>
      </w:r>
      <w:r w:rsidR="00B343C1">
        <w:rPr>
          <w:rFonts w:ascii="Arial" w:hAnsi="Arial" w:cs="Arial"/>
        </w:rPr>
        <w:t xml:space="preserve"> und zur Entscheidung vorbereitet</w:t>
      </w:r>
      <w:r w:rsidR="00611B0F" w:rsidRPr="00611B0F">
        <w:rPr>
          <w:rFonts w:ascii="Arial" w:hAnsi="Arial" w:cs="Arial"/>
        </w:rPr>
        <w:t xml:space="preserve">. Dabei sind bau- und planungsrechtliche </w:t>
      </w:r>
      <w:r w:rsidR="00B343C1">
        <w:rPr>
          <w:rFonts w:ascii="Arial" w:hAnsi="Arial" w:cs="Arial"/>
        </w:rPr>
        <w:t xml:space="preserve">Fragen genauso </w:t>
      </w:r>
      <w:r w:rsidR="00611B0F" w:rsidRPr="00611B0F">
        <w:rPr>
          <w:rFonts w:ascii="Arial" w:hAnsi="Arial" w:cs="Arial"/>
        </w:rPr>
        <w:t>zu klären wie die Finanzierung und die Frage der verfügbaren Kapazitäten</w:t>
      </w:r>
      <w:r w:rsidR="00B343C1">
        <w:rPr>
          <w:rFonts w:ascii="Arial" w:hAnsi="Arial" w:cs="Arial"/>
        </w:rPr>
        <w:t>“, so Westphal</w:t>
      </w:r>
      <w:r w:rsidR="00611B0F" w:rsidRPr="00611B0F">
        <w:rPr>
          <w:rFonts w:ascii="Arial" w:hAnsi="Arial" w:cs="Arial"/>
        </w:rPr>
        <w:t xml:space="preserve">. </w:t>
      </w:r>
      <w:r w:rsidR="00B343C1">
        <w:rPr>
          <w:rFonts w:ascii="Arial" w:hAnsi="Arial" w:cs="Arial"/>
        </w:rPr>
        <w:t>D</w:t>
      </w:r>
      <w:r w:rsidR="00611B0F" w:rsidRPr="00611B0F">
        <w:rPr>
          <w:rFonts w:ascii="Arial" w:hAnsi="Arial" w:cs="Arial"/>
        </w:rPr>
        <w:t xml:space="preserve">as Quartier in Sindlingen </w:t>
      </w:r>
      <w:r w:rsidR="00B343C1">
        <w:rPr>
          <w:rFonts w:ascii="Arial" w:hAnsi="Arial" w:cs="Arial"/>
        </w:rPr>
        <w:t xml:space="preserve">liegt </w:t>
      </w:r>
      <w:r w:rsidR="00611B0F" w:rsidRPr="00611B0F">
        <w:rPr>
          <w:rFonts w:ascii="Arial" w:hAnsi="Arial" w:cs="Arial"/>
        </w:rPr>
        <w:t>beispielsweise in einem Gebiet, das der Seveso</w:t>
      </w:r>
      <w:r w:rsidR="00C042EB">
        <w:rPr>
          <w:rFonts w:ascii="Arial" w:hAnsi="Arial" w:cs="Arial"/>
        </w:rPr>
        <w:t>-</w:t>
      </w:r>
      <w:r w:rsidR="00611B0F" w:rsidRPr="00611B0F">
        <w:rPr>
          <w:rFonts w:ascii="Arial" w:hAnsi="Arial" w:cs="Arial"/>
        </w:rPr>
        <w:t xml:space="preserve">II-Richtlinie unterliegt. Hier sind gewisse Auflagen </w:t>
      </w:r>
      <w:r w:rsidR="00C042EB">
        <w:rPr>
          <w:rFonts w:ascii="Arial" w:hAnsi="Arial" w:cs="Arial"/>
        </w:rPr>
        <w:t xml:space="preserve">für eine Neuentwicklung </w:t>
      </w:r>
      <w:r w:rsidR="00611B0F" w:rsidRPr="00611B0F">
        <w:rPr>
          <w:rFonts w:ascii="Arial" w:hAnsi="Arial" w:cs="Arial"/>
        </w:rPr>
        <w:t>zu beachten. Wie die Entscheidung am Ende ausfällt, lässt sich heute noch nicht seriös beantworten.</w:t>
      </w:r>
    </w:p>
    <w:p w14:paraId="5ECD34FD" w14:textId="77777777" w:rsidR="00FC3AAB" w:rsidRDefault="00FC3AAB" w:rsidP="006A633F">
      <w:pPr>
        <w:spacing w:line="360" w:lineRule="auto"/>
        <w:ind w:right="1559"/>
        <w:jc w:val="both"/>
        <w:rPr>
          <w:rFonts w:ascii="Arial" w:hAnsi="Arial" w:cs="Arial"/>
        </w:rPr>
      </w:pPr>
    </w:p>
    <w:p w14:paraId="038928A0" w14:textId="77777777" w:rsidR="008E6AA6" w:rsidRDefault="008E6AA6" w:rsidP="008E6AA6">
      <w:pPr>
        <w:pStyle w:val="bodytext"/>
        <w:tabs>
          <w:tab w:val="left" w:pos="7560"/>
        </w:tabs>
        <w:spacing w:after="0" w:line="240" w:lineRule="auto"/>
        <w:ind w:right="1560"/>
        <w:jc w:val="both"/>
        <w:outlineLvl w:val="0"/>
        <w:rPr>
          <w:rFonts w:ascii="Arial" w:hAnsi="Arial" w:cs="Arial"/>
          <w:b/>
          <w:sz w:val="23"/>
          <w:szCs w:val="23"/>
        </w:rPr>
      </w:pPr>
    </w:p>
    <w:p w14:paraId="1D398457" w14:textId="0E8178EC" w:rsidR="000C6F03" w:rsidRPr="007E6805" w:rsidRDefault="000C6F03" w:rsidP="008E6AA6">
      <w:pPr>
        <w:pStyle w:val="bodytext"/>
        <w:tabs>
          <w:tab w:val="left" w:pos="7560"/>
        </w:tabs>
        <w:spacing w:after="0" w:line="240" w:lineRule="auto"/>
        <w:ind w:right="1560"/>
        <w:jc w:val="both"/>
        <w:outlineLvl w:val="0"/>
        <w:rPr>
          <w:rFonts w:ascii="Arial" w:hAnsi="Arial" w:cs="Arial"/>
          <w:sz w:val="20"/>
          <w:szCs w:val="20"/>
        </w:rPr>
      </w:pPr>
      <w:r w:rsidRPr="007E6805">
        <w:rPr>
          <w:rFonts w:ascii="Arial" w:hAnsi="Arial" w:cs="Arial"/>
          <w:b/>
          <w:sz w:val="20"/>
          <w:szCs w:val="20"/>
        </w:rPr>
        <w:t>Unternehmensgruppe Nassauische Heimstätte | Wohnstadt</w:t>
      </w:r>
    </w:p>
    <w:p w14:paraId="5E69CD1F" w14:textId="4E477AAD" w:rsidR="000109E8" w:rsidRPr="007E6805" w:rsidRDefault="000C6F03" w:rsidP="008E6AA6">
      <w:pPr>
        <w:ind w:right="1560"/>
        <w:jc w:val="both"/>
        <w:rPr>
          <w:rFonts w:ascii="Arial" w:hAnsi="Arial" w:cs="Arial"/>
          <w:color w:val="0000FF"/>
          <w:sz w:val="20"/>
          <w:szCs w:val="20"/>
          <w:u w:val="single"/>
        </w:rPr>
      </w:pPr>
      <w:r w:rsidRPr="007E6805">
        <w:rPr>
          <w:rFonts w:ascii="Arial" w:hAnsi="Arial" w:cs="Arial"/>
          <w:sz w:val="20"/>
          <w:szCs w:val="20"/>
        </w:rPr>
        <w:t xml:space="preserve">Die Unternehmensgruppe Nassauische Heimstätte | Wohnstadt (NHW) mit Sitz in Frankfurt am Main und Kassel bietet seit 100 Jahren umfassende Dienstleistungen in den Bereichen Wohnen, Bauen und Entwickeln. Sie beschäftigt rund 850 Mitarbeitende. Mit rund </w:t>
      </w:r>
      <w:r w:rsidR="008E6AA6" w:rsidRPr="007E6805">
        <w:rPr>
          <w:rFonts w:ascii="Arial" w:hAnsi="Arial" w:cs="Arial"/>
          <w:sz w:val="20"/>
          <w:szCs w:val="20"/>
        </w:rPr>
        <w:t>60</w:t>
      </w:r>
      <w:r w:rsidRPr="007E6805">
        <w:rPr>
          <w:rFonts w:ascii="Arial" w:hAnsi="Arial" w:cs="Arial"/>
          <w:sz w:val="20"/>
          <w:szCs w:val="20"/>
        </w:rPr>
        <w:t>.000 Mietwohnungen in 120 Städten und Gemeinden in Hessen</w:t>
      </w:r>
      <w:r w:rsidR="00E6367C" w:rsidRPr="007E6805">
        <w:rPr>
          <w:rFonts w:ascii="Arial" w:hAnsi="Arial" w:cs="Arial"/>
          <w:sz w:val="20"/>
          <w:szCs w:val="20"/>
        </w:rPr>
        <w:t xml:space="preserve">, darunter rund 20.000 im Raum Frankfurt am Main, </w:t>
      </w:r>
      <w:r w:rsidRPr="007E6805">
        <w:rPr>
          <w:rFonts w:ascii="Arial" w:hAnsi="Arial" w:cs="Arial"/>
          <w:sz w:val="20"/>
          <w:szCs w:val="20"/>
        </w:rPr>
        <w:t>gehört sie zu den zehn führenden deutschen Wohnungsunternehmen. Unter der NHW-Marke ProjektStadt werden Kompetenzfelder gebündelt, um nachhaltige Stadtentwicklungsaufgaben durchzuführen.</w:t>
      </w:r>
      <w:r w:rsidR="008E6AA6" w:rsidRPr="007E6805">
        <w:rPr>
          <w:rFonts w:ascii="Arial" w:hAnsi="Arial" w:cs="Arial"/>
          <w:sz w:val="20"/>
          <w:szCs w:val="20"/>
        </w:rPr>
        <w:t xml:space="preserve"> </w:t>
      </w:r>
      <w:r w:rsidRPr="007E6805">
        <w:rPr>
          <w:rFonts w:ascii="Arial" w:hAnsi="Arial" w:cs="Arial"/>
          <w:sz w:val="20"/>
          <w:szCs w:val="20"/>
        </w:rPr>
        <w:t xml:space="preserve">Um dem Klimaschutz in der Wohnungswirtschaft mehr Schlagkraft zu verleihen, hat sie gemeinsam mit Partnern das Kommunikations- und Umsetzungsnetzwerk Initiative Wohnen.2050 gegründet. Mit hubitation verfügt die Unternehmensgruppe zudem über ein Startup- und Ideennetzwerk rund um innovatives Wohnen. </w:t>
      </w:r>
      <w:hyperlink r:id="rId8" w:history="1">
        <w:r w:rsidRPr="007E6805">
          <w:rPr>
            <w:rStyle w:val="Hyperlink"/>
            <w:rFonts w:ascii="Arial" w:hAnsi="Arial" w:cs="Arial"/>
            <w:color w:val="000000" w:themeColor="text1"/>
            <w:sz w:val="20"/>
            <w:szCs w:val="20"/>
            <w:u w:val="none"/>
          </w:rPr>
          <w:t>www.naheimst.de</w:t>
        </w:r>
      </w:hyperlink>
    </w:p>
    <w:sectPr w:rsidR="000109E8" w:rsidRPr="007E6805" w:rsidSect="005B4078">
      <w:headerReference w:type="default" r:id="rId9"/>
      <w:footerReference w:type="default" r:id="rId10"/>
      <w:pgSz w:w="11906" w:h="16838"/>
      <w:pgMar w:top="1417" w:right="1558"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07E54" w14:textId="77777777" w:rsidR="00532ABD" w:rsidRDefault="00532ABD">
      <w:r>
        <w:separator/>
      </w:r>
    </w:p>
  </w:endnote>
  <w:endnote w:type="continuationSeparator" w:id="0">
    <w:p w14:paraId="3D770E89" w14:textId="77777777" w:rsidR="00532ABD" w:rsidRDefault="00532ABD">
      <w:r>
        <w:continuationSeparator/>
      </w:r>
    </w:p>
  </w:endnote>
  <w:endnote w:type="continuationNotice" w:id="1">
    <w:p w14:paraId="04F607C9" w14:textId="77777777" w:rsidR="00532ABD" w:rsidRDefault="00532A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7ADEF" w14:textId="73B146C5" w:rsidR="00332EFF" w:rsidRDefault="00332EFF" w:rsidP="00124D4F">
    <w:pPr>
      <w:pStyle w:val="Fuzeile"/>
      <w:pBdr>
        <w:bottom w:val="single" w:sz="4" w:space="1" w:color="auto"/>
      </w:pBdr>
      <w:rPr>
        <w:sz w:val="16"/>
        <w:szCs w:val="16"/>
      </w:rPr>
    </w:pPr>
  </w:p>
  <w:p w14:paraId="2D98A4EF" w14:textId="77777777" w:rsidR="00332EFF" w:rsidRDefault="00332EFF" w:rsidP="00124D4F">
    <w:pPr>
      <w:pStyle w:val="Fuzeile"/>
      <w:pBdr>
        <w:bottom w:val="single" w:sz="4" w:space="1" w:color="auto"/>
      </w:pBdr>
      <w:rPr>
        <w:sz w:val="16"/>
        <w:szCs w:val="16"/>
      </w:rPr>
    </w:pPr>
  </w:p>
  <w:p w14:paraId="53FC2915" w14:textId="77777777" w:rsidR="00332EFF" w:rsidRPr="007B2EB5" w:rsidRDefault="00332EFF" w:rsidP="00124D4F">
    <w:pPr>
      <w:pStyle w:val="Fuzeile"/>
      <w:rPr>
        <w:rFonts w:ascii="Arial" w:hAnsi="Arial" w:cs="Arial"/>
        <w:color w:val="000000"/>
        <w:sz w:val="16"/>
        <w:szCs w:val="16"/>
      </w:rPr>
    </w:pPr>
  </w:p>
  <w:p w14:paraId="0BC0F6AE" w14:textId="77777777" w:rsidR="007B2EB5" w:rsidRPr="008015D8" w:rsidRDefault="007B2EB5" w:rsidP="007B2EB5">
    <w:pPr>
      <w:pStyle w:val="Fuzeile"/>
      <w:rPr>
        <w:rFonts w:ascii="Arial" w:hAnsi="Arial" w:cs="Arial"/>
        <w:b/>
        <w:bCs/>
        <w:color w:val="000000"/>
        <w:sz w:val="16"/>
        <w:szCs w:val="16"/>
      </w:rPr>
    </w:pPr>
    <w:r w:rsidRPr="008015D8">
      <w:rPr>
        <w:rFonts w:ascii="Arial" w:hAnsi="Arial" w:cs="Arial"/>
        <w:b/>
        <w:bCs/>
        <w:color w:val="000000"/>
        <w:sz w:val="16"/>
        <w:szCs w:val="16"/>
      </w:rPr>
      <w:t>Pressekontakt:</w:t>
    </w:r>
  </w:p>
  <w:p w14:paraId="04C421D8" w14:textId="77777777" w:rsidR="007B2EB5" w:rsidRPr="008015D8" w:rsidRDefault="007B2EB5" w:rsidP="007B2EB5">
    <w:pPr>
      <w:pStyle w:val="Fuzeile"/>
      <w:rPr>
        <w:rFonts w:ascii="Arial" w:hAnsi="Arial" w:cs="Arial"/>
        <w:b/>
        <w:bCs/>
        <w:color w:val="000000"/>
        <w:sz w:val="16"/>
        <w:szCs w:val="16"/>
      </w:rPr>
    </w:pPr>
  </w:p>
  <w:p w14:paraId="73530A85" w14:textId="77777777" w:rsidR="007B2EB5" w:rsidRPr="00C7283B" w:rsidRDefault="007B2EB5" w:rsidP="007B2EB5">
    <w:pPr>
      <w:pStyle w:val="Fuzeile"/>
      <w:rPr>
        <w:rFonts w:ascii="Arial" w:hAnsi="Arial" w:cs="Arial"/>
        <w:sz w:val="16"/>
        <w:szCs w:val="16"/>
      </w:rPr>
    </w:pPr>
    <w:r w:rsidRPr="00C7283B">
      <w:rPr>
        <w:rFonts w:ascii="Arial" w:hAnsi="Arial" w:cs="Arial"/>
        <w:sz w:val="16"/>
        <w:szCs w:val="16"/>
      </w:rPr>
      <w:t xml:space="preserve">Nassauische Heimstätte Wohnungs- und Entwicklungsgesellschaft mbH | Schaumainkai 47 | 60596 Frankfurt am Main </w:t>
    </w:r>
  </w:p>
  <w:p w14:paraId="53C79337" w14:textId="3B6BD1B3" w:rsidR="007B2EB5" w:rsidRDefault="007B2EB5" w:rsidP="007B2EB5">
    <w:pPr>
      <w:pStyle w:val="Fuzeile"/>
      <w:rPr>
        <w:rFonts w:ascii="Arial" w:hAnsi="Arial" w:cs="Arial"/>
        <w:sz w:val="16"/>
        <w:szCs w:val="16"/>
      </w:rPr>
    </w:pPr>
    <w:r w:rsidRPr="00C7283B">
      <w:rPr>
        <w:rFonts w:ascii="Arial" w:hAnsi="Arial" w:cs="Arial"/>
        <w:sz w:val="16"/>
        <w:szCs w:val="16"/>
      </w:rPr>
      <w:t xml:space="preserve">Jens Duffner </w:t>
    </w:r>
    <w:r w:rsidR="002047C2">
      <w:rPr>
        <w:rFonts w:ascii="Arial" w:hAnsi="Arial" w:cs="Arial"/>
        <w:sz w:val="16"/>
        <w:szCs w:val="16"/>
      </w:rPr>
      <w:t xml:space="preserve">(Pressesprecher) </w:t>
    </w:r>
    <w:r w:rsidRPr="00C7283B">
      <w:rPr>
        <w:rFonts w:ascii="Arial" w:hAnsi="Arial" w:cs="Arial"/>
        <w:sz w:val="16"/>
        <w:szCs w:val="16"/>
      </w:rPr>
      <w:t>| T: 069 6</w:t>
    </w:r>
    <w:r w:rsidR="000C6E7E">
      <w:rPr>
        <w:rFonts w:ascii="Arial" w:hAnsi="Arial" w:cs="Arial"/>
        <w:sz w:val="16"/>
        <w:szCs w:val="16"/>
      </w:rPr>
      <w:t>78674</w:t>
    </w:r>
    <w:r w:rsidRPr="00C7283B">
      <w:rPr>
        <w:rFonts w:ascii="Arial" w:hAnsi="Arial" w:cs="Arial"/>
        <w:sz w:val="16"/>
        <w:szCs w:val="16"/>
      </w:rPr>
      <w:t xml:space="preserve">-1321 | </w:t>
    </w:r>
    <w:hyperlink r:id="rId1" w:history="1">
      <w:r w:rsidRPr="00C7283B">
        <w:rPr>
          <w:rStyle w:val="Hyperlink"/>
          <w:rFonts w:ascii="Arial" w:hAnsi="Arial" w:cs="Arial"/>
          <w:color w:val="auto"/>
          <w:sz w:val="16"/>
          <w:szCs w:val="16"/>
          <w:u w:val="none"/>
        </w:rPr>
        <w:t>www.naheimst.de</w:t>
      </w:r>
    </w:hyperlink>
    <w:r w:rsidRPr="00C7283B">
      <w:rPr>
        <w:rFonts w:ascii="Arial" w:hAnsi="Arial" w:cs="Arial"/>
        <w:sz w:val="16"/>
        <w:szCs w:val="16"/>
      </w:rPr>
      <w:t xml:space="preserve"> | Mail: </w:t>
    </w:r>
    <w:hyperlink r:id="rId2" w:history="1">
      <w:r w:rsidR="00F86CA5" w:rsidRPr="002047C2">
        <w:rPr>
          <w:rFonts w:ascii="Arial" w:hAnsi="Arial" w:cs="Arial"/>
          <w:sz w:val="16"/>
          <w:szCs w:val="16"/>
        </w:rPr>
        <w:t>jens.duffner@naheimst.de</w:t>
      </w:r>
    </w:hyperlink>
  </w:p>
  <w:p w14:paraId="2A678B69" w14:textId="77777777" w:rsidR="00F86CA5" w:rsidRDefault="00F86CA5" w:rsidP="007B2EB5">
    <w:pPr>
      <w:pStyle w:val="Fuzeile"/>
      <w:rPr>
        <w:rFonts w:ascii="Arial" w:hAnsi="Arial" w:cs="Arial"/>
        <w:sz w:val="16"/>
        <w:szCs w:val="16"/>
      </w:rPr>
    </w:pPr>
  </w:p>
  <w:p w14:paraId="615BFA3C" w14:textId="77777777" w:rsidR="007B2EB5" w:rsidRDefault="007B2EB5" w:rsidP="007B2EB5">
    <w:pPr>
      <w:pStyle w:val="Fuzeile"/>
      <w:jc w:val="center"/>
      <w:rPr>
        <w:rFonts w:ascii="Arial" w:hAnsi="Arial" w:cs="Arial"/>
        <w:sz w:val="10"/>
        <w:szCs w:val="10"/>
      </w:rPr>
    </w:pPr>
  </w:p>
  <w:p w14:paraId="209BA764" w14:textId="77777777" w:rsidR="00332EFF" w:rsidRPr="00524928" w:rsidRDefault="007B2EB5" w:rsidP="0088476C">
    <w:pPr>
      <w:pStyle w:val="Fuzeile"/>
      <w:rPr>
        <w:rFonts w:ascii="Arial" w:hAnsi="Arial" w:cs="Arial"/>
        <w:sz w:val="10"/>
        <w:szCs w:val="10"/>
      </w:rPr>
    </w:pPr>
    <w:r w:rsidRPr="00E933FB">
      <w:rPr>
        <w:rFonts w:ascii="Arial" w:hAnsi="Arial" w:cs="Arial"/>
        <w:b/>
        <w:bCs/>
        <w:sz w:val="16"/>
        <w:szCs w:val="16"/>
      </w:rPr>
      <w:t>Pressemitteilungen und Pressebilder auch online im Presseportal unter www.naheimst.de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B1DF1" w14:textId="77777777" w:rsidR="00532ABD" w:rsidRDefault="00532ABD">
      <w:r>
        <w:separator/>
      </w:r>
    </w:p>
  </w:footnote>
  <w:footnote w:type="continuationSeparator" w:id="0">
    <w:p w14:paraId="6E5ADD0E" w14:textId="77777777" w:rsidR="00532ABD" w:rsidRDefault="00532ABD">
      <w:r>
        <w:continuationSeparator/>
      </w:r>
    </w:p>
  </w:footnote>
  <w:footnote w:type="continuationNotice" w:id="1">
    <w:p w14:paraId="4A4EE81E" w14:textId="77777777" w:rsidR="00532ABD" w:rsidRDefault="00532A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B2F8C" w14:textId="0209433B" w:rsidR="00332EFF" w:rsidRPr="0088476C" w:rsidRDefault="00597C72" w:rsidP="00597C72">
    <w:pPr>
      <w:pStyle w:val="Kopfzeile"/>
      <w:tabs>
        <w:tab w:val="clear" w:pos="4536"/>
        <w:tab w:val="clear" w:pos="9072"/>
      </w:tabs>
      <w:ind w:right="-426"/>
      <w:jc w:val="right"/>
      <w:rPr>
        <w:rFonts w:ascii="Arial" w:hAnsi="Arial" w:cs="Arial"/>
        <w:b/>
        <w:bCs/>
        <w:spacing w:val="60"/>
        <w:sz w:val="28"/>
        <w:szCs w:val="28"/>
      </w:rPr>
    </w:pPr>
    <w:r>
      <w:rPr>
        <w:rFonts w:ascii="Arial" w:hAnsi="Arial" w:cs="Arial"/>
        <w:b/>
        <w:bCs/>
        <w:noProof/>
        <w:spacing w:val="60"/>
        <w:sz w:val="28"/>
        <w:szCs w:val="28"/>
      </w:rPr>
      <w:drawing>
        <wp:inline distT="0" distB="0" distL="0" distR="0" wp14:anchorId="28267DB4" wp14:editId="3864E0C9">
          <wp:extent cx="1981200" cy="566494"/>
          <wp:effectExtent l="0" t="0" r="0" b="508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H_Logo 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85447" cy="596302"/>
                  </a:xfrm>
                  <a:prstGeom prst="rect">
                    <a:avLst/>
                  </a:prstGeom>
                </pic:spPr>
              </pic:pic>
            </a:graphicData>
          </a:graphic>
        </wp:inline>
      </w:drawing>
    </w:r>
  </w:p>
  <w:p w14:paraId="78FBD88F" w14:textId="77777777" w:rsidR="00332EFF" w:rsidRPr="0088476C" w:rsidRDefault="00332EFF">
    <w:pPr>
      <w:pStyle w:val="Kopfzeile"/>
      <w:rPr>
        <w:rFonts w:ascii="Arial" w:hAnsi="Arial" w:cs="Arial"/>
        <w:b/>
        <w:bCs/>
        <w:spacing w:val="60"/>
        <w:sz w:val="28"/>
        <w:szCs w:val="28"/>
      </w:rPr>
    </w:pPr>
  </w:p>
  <w:p w14:paraId="70AFE9D2" w14:textId="77777777" w:rsidR="00332EFF" w:rsidRPr="0088476C" w:rsidRDefault="00332EFF">
    <w:pPr>
      <w:pStyle w:val="Kopfzeile"/>
      <w:rPr>
        <w:rFonts w:ascii="Arial" w:hAnsi="Arial" w:cs="Arial"/>
        <w:b/>
        <w:bCs/>
        <w:spacing w:val="60"/>
        <w:sz w:val="28"/>
        <w:szCs w:val="28"/>
      </w:rPr>
    </w:pPr>
  </w:p>
  <w:p w14:paraId="27AA1181" w14:textId="77777777" w:rsidR="00332EFF" w:rsidRDefault="00332EFF">
    <w:pPr>
      <w:pStyle w:val="Kopfzeile"/>
      <w:rPr>
        <w:rFonts w:ascii="Arial" w:hAnsi="Arial" w:cs="Arial"/>
        <w:b/>
        <w:bCs/>
        <w:spacing w:val="60"/>
        <w:sz w:val="36"/>
        <w:szCs w:val="36"/>
      </w:rPr>
    </w:pPr>
    <w:r w:rsidRPr="00C7283B">
      <w:rPr>
        <w:rFonts w:ascii="Arial" w:hAnsi="Arial" w:cs="Arial"/>
        <w:b/>
        <w:bCs/>
        <w:spacing w:val="60"/>
        <w:sz w:val="36"/>
        <w:szCs w:val="36"/>
      </w:rPr>
      <w:t>PRESSE</w:t>
    </w:r>
    <w:r w:rsidR="007B2EB5">
      <w:rPr>
        <w:rFonts w:ascii="Arial" w:hAnsi="Arial" w:cs="Arial"/>
        <w:b/>
        <w:bCs/>
        <w:spacing w:val="60"/>
        <w:sz w:val="36"/>
        <w:szCs w:val="36"/>
      </w:rPr>
      <w:t>-</w:t>
    </w:r>
    <w:r w:rsidRPr="00C7283B">
      <w:rPr>
        <w:rFonts w:ascii="Arial" w:hAnsi="Arial" w:cs="Arial"/>
        <w:b/>
        <w:bCs/>
        <w:spacing w:val="60"/>
        <w:sz w:val="36"/>
        <w:szCs w:val="36"/>
      </w:rPr>
      <w:t>INFORMATION</w:t>
    </w:r>
  </w:p>
  <w:p w14:paraId="426E5136" w14:textId="77777777" w:rsidR="004C6DC0" w:rsidRDefault="004C6DC0">
    <w:pPr>
      <w:pStyle w:val="Kopfzeile"/>
      <w:rPr>
        <w:rFonts w:ascii="Arial" w:hAnsi="Arial" w:cs="Arial"/>
        <w:b/>
        <w:bCs/>
        <w:spacing w:val="60"/>
        <w:sz w:val="24"/>
        <w:szCs w:val="24"/>
      </w:rPr>
    </w:pPr>
  </w:p>
  <w:p w14:paraId="1D2E6C2C" w14:textId="2BC040FA" w:rsidR="004C6DC0" w:rsidRDefault="004C6DC0" w:rsidP="00F64FE7">
    <w:pPr>
      <w:pStyle w:val="Kopfzeile"/>
      <w:rPr>
        <w:rFonts w:ascii="Arial" w:hAnsi="Arial" w:cs="Arial"/>
      </w:rPr>
    </w:pPr>
    <w:r>
      <w:rPr>
        <w:rFonts w:ascii="Arial" w:hAnsi="Arial" w:cs="Arial"/>
      </w:rPr>
      <w:t xml:space="preserve">Datum: </w:t>
    </w:r>
    <w:r w:rsidR="003A5D86">
      <w:rPr>
        <w:rFonts w:ascii="Arial" w:hAnsi="Arial" w:cs="Arial"/>
      </w:rPr>
      <w:t>1</w:t>
    </w:r>
    <w:r w:rsidR="007B1A8E">
      <w:rPr>
        <w:rFonts w:ascii="Arial" w:hAnsi="Arial" w:cs="Arial"/>
      </w:rPr>
      <w:t>2</w:t>
    </w:r>
    <w:r w:rsidR="005E69E6">
      <w:rPr>
        <w:rFonts w:ascii="Arial" w:hAnsi="Arial" w:cs="Arial"/>
      </w:rPr>
      <w:t>.03</w:t>
    </w:r>
    <w:r w:rsidR="009E5558">
      <w:rPr>
        <w:rFonts w:ascii="Arial" w:hAnsi="Arial" w:cs="Arial"/>
      </w:rPr>
      <w:t>.202</w:t>
    </w:r>
    <w:r w:rsidR="00383714">
      <w:rPr>
        <w:rFonts w:ascii="Arial" w:hAnsi="Arial" w:cs="Arial"/>
      </w:rPr>
      <w:t>4</w:t>
    </w:r>
    <w:r w:rsidRPr="004C6DC0">
      <w:rPr>
        <w:rFonts w:ascii="Arial" w:hAnsi="Arial" w:cs="Arial"/>
      </w:rPr>
      <w:t xml:space="preserve"> |</w:t>
    </w:r>
    <w:r>
      <w:rPr>
        <w:rFonts w:ascii="Arial" w:hAnsi="Arial" w:cs="Arial"/>
      </w:rPr>
      <w:t xml:space="preserve"> </w:t>
    </w:r>
    <w:r w:rsidRPr="004C6DC0">
      <w:rPr>
        <w:rFonts w:ascii="Arial" w:hAnsi="Arial" w:cs="Arial"/>
      </w:rPr>
      <w:t xml:space="preserve">Seite </w:t>
    </w:r>
    <w:r w:rsidRPr="004C6DC0">
      <w:rPr>
        <w:rFonts w:ascii="Arial" w:hAnsi="Arial" w:cs="Arial"/>
      </w:rPr>
      <w:fldChar w:fldCharType="begin"/>
    </w:r>
    <w:r w:rsidRPr="004C6DC0">
      <w:rPr>
        <w:rFonts w:ascii="Arial" w:hAnsi="Arial" w:cs="Arial"/>
      </w:rPr>
      <w:instrText xml:space="preserve"> PAGE </w:instrText>
    </w:r>
    <w:r w:rsidRPr="004C6DC0">
      <w:rPr>
        <w:rFonts w:ascii="Arial" w:hAnsi="Arial" w:cs="Arial"/>
      </w:rPr>
      <w:fldChar w:fldCharType="separate"/>
    </w:r>
    <w:r w:rsidR="00DC2806">
      <w:rPr>
        <w:rFonts w:ascii="Arial" w:hAnsi="Arial" w:cs="Arial"/>
        <w:noProof/>
      </w:rPr>
      <w:t>1</w:t>
    </w:r>
    <w:r w:rsidRPr="004C6DC0">
      <w:rPr>
        <w:rFonts w:ascii="Arial" w:hAnsi="Arial" w:cs="Arial"/>
      </w:rPr>
      <w:fldChar w:fldCharType="end"/>
    </w:r>
    <w:r w:rsidRPr="004C6DC0">
      <w:rPr>
        <w:rFonts w:ascii="Arial" w:hAnsi="Arial" w:cs="Arial"/>
      </w:rPr>
      <w:t xml:space="preserve"> von </w:t>
    </w:r>
    <w:r w:rsidRPr="004C6DC0">
      <w:rPr>
        <w:rFonts w:ascii="Arial" w:hAnsi="Arial" w:cs="Arial"/>
      </w:rPr>
      <w:fldChar w:fldCharType="begin"/>
    </w:r>
    <w:r w:rsidRPr="004C6DC0">
      <w:rPr>
        <w:rFonts w:ascii="Arial" w:hAnsi="Arial" w:cs="Arial"/>
      </w:rPr>
      <w:instrText xml:space="preserve"> NUMPAGES </w:instrText>
    </w:r>
    <w:r w:rsidRPr="004C6DC0">
      <w:rPr>
        <w:rFonts w:ascii="Arial" w:hAnsi="Arial" w:cs="Arial"/>
      </w:rPr>
      <w:fldChar w:fldCharType="separate"/>
    </w:r>
    <w:r w:rsidR="00DC2806">
      <w:rPr>
        <w:rFonts w:ascii="Arial" w:hAnsi="Arial" w:cs="Arial"/>
        <w:noProof/>
      </w:rPr>
      <w:t>1</w:t>
    </w:r>
    <w:r w:rsidRPr="004C6DC0">
      <w:rPr>
        <w:rFonts w:ascii="Arial" w:hAnsi="Arial" w:cs="Arial"/>
      </w:rPr>
      <w:fldChar w:fldCharType="end"/>
    </w:r>
  </w:p>
  <w:p w14:paraId="18F88883" w14:textId="1A7F4C17" w:rsidR="002047C2" w:rsidRDefault="002047C2" w:rsidP="00F64FE7">
    <w:pPr>
      <w:pStyle w:val="Kopfzeile"/>
      <w:rPr>
        <w:rFonts w:ascii="Arial" w:hAnsi="Arial" w:cs="Arial"/>
      </w:rPr>
    </w:pPr>
    <w:r>
      <w:rPr>
        <w:rFonts w:ascii="Arial" w:hAnsi="Arial" w:cs="Arial"/>
      </w:rPr>
      <w:t>An</w:t>
    </w:r>
    <w:r w:rsidR="002258E1">
      <w:rPr>
        <w:rFonts w:ascii="Arial" w:hAnsi="Arial" w:cs="Arial"/>
      </w:rPr>
      <w:t xml:space="preserve">zahl Zeichen inkl. Leerzeichen: </w:t>
    </w:r>
    <w:r w:rsidR="00BE5ED7">
      <w:rPr>
        <w:rFonts w:ascii="Arial" w:hAnsi="Arial" w:cs="Arial"/>
      </w:rPr>
      <w:t xml:space="preserve"> </w:t>
    </w:r>
    <w:r w:rsidR="006223D2">
      <w:rPr>
        <w:rFonts w:ascii="Arial" w:hAnsi="Arial" w:cs="Arial"/>
      </w:rPr>
      <w:t>4.</w:t>
    </w:r>
    <w:r w:rsidR="00981B89">
      <w:rPr>
        <w:rFonts w:ascii="Arial" w:hAnsi="Arial" w:cs="Arial"/>
      </w:rPr>
      <w:t>775</w:t>
    </w:r>
    <w:r w:rsidR="006223D2">
      <w:rPr>
        <w:rFonts w:ascii="Arial" w:hAnsi="Arial" w:cs="Arial"/>
      </w:rPr>
      <w:t xml:space="preserve"> </w:t>
    </w:r>
    <w:r w:rsidR="00760202">
      <w:rPr>
        <w:rFonts w:ascii="Arial" w:hAnsi="Arial" w:cs="Arial"/>
      </w:rPr>
      <w:t>ohne Boilerplate</w:t>
    </w:r>
  </w:p>
  <w:p w14:paraId="1199C9BB" w14:textId="77777777" w:rsidR="004C6DC0" w:rsidRPr="002047C2" w:rsidRDefault="004C6DC0">
    <w:pPr>
      <w:pStyle w:val="Kopfzeile"/>
      <w:rPr>
        <w:rFonts w:ascii="Arial" w:hAnsi="Arial" w:cs="Arial"/>
        <w:sz w:val="28"/>
        <w:szCs w:val="28"/>
      </w:rPr>
    </w:pPr>
  </w:p>
  <w:p w14:paraId="53DCD0FE" w14:textId="77777777" w:rsidR="004C6DC0" w:rsidRPr="002047C2" w:rsidRDefault="004C6DC0">
    <w:pPr>
      <w:pStyle w:val="Kopfzeile"/>
      <w:rPr>
        <w:rFonts w:ascii="Arial" w:hAnsi="Arial" w:cs="Arial"/>
        <w:sz w:val="28"/>
        <w:szCs w:val="28"/>
      </w:rPr>
    </w:pPr>
  </w:p>
  <w:p w14:paraId="594A73BE" w14:textId="77777777" w:rsidR="004C6DC0" w:rsidRPr="002047C2" w:rsidRDefault="004C6DC0">
    <w:pPr>
      <w:pStyle w:val="Kopfzeile"/>
      <w:rPr>
        <w:rFonts w:ascii="Arial" w:hAnsi="Arial" w:cs="Arial"/>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16cid:durableId="19910586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D5B"/>
    <w:rsid w:val="00010179"/>
    <w:rsid w:val="000109E8"/>
    <w:rsid w:val="000236AB"/>
    <w:rsid w:val="00030F5A"/>
    <w:rsid w:val="0003228E"/>
    <w:rsid w:val="000352E7"/>
    <w:rsid w:val="00037A8A"/>
    <w:rsid w:val="00042A98"/>
    <w:rsid w:val="000441EB"/>
    <w:rsid w:val="00044D6B"/>
    <w:rsid w:val="00051B65"/>
    <w:rsid w:val="000539E4"/>
    <w:rsid w:val="00053AE5"/>
    <w:rsid w:val="000542D1"/>
    <w:rsid w:val="0005455B"/>
    <w:rsid w:val="000576BB"/>
    <w:rsid w:val="00062DD9"/>
    <w:rsid w:val="00066F37"/>
    <w:rsid w:val="00070C5D"/>
    <w:rsid w:val="00070F3B"/>
    <w:rsid w:val="0007635C"/>
    <w:rsid w:val="00082AA3"/>
    <w:rsid w:val="00084626"/>
    <w:rsid w:val="00096A40"/>
    <w:rsid w:val="000A28EA"/>
    <w:rsid w:val="000A4042"/>
    <w:rsid w:val="000A6DB4"/>
    <w:rsid w:val="000B15C0"/>
    <w:rsid w:val="000B1F05"/>
    <w:rsid w:val="000B5E29"/>
    <w:rsid w:val="000B7F23"/>
    <w:rsid w:val="000C1886"/>
    <w:rsid w:val="000C6E7E"/>
    <w:rsid w:val="000C6F03"/>
    <w:rsid w:val="000D0D0A"/>
    <w:rsid w:val="000E2CD9"/>
    <w:rsid w:val="000E40C2"/>
    <w:rsid w:val="000F158D"/>
    <w:rsid w:val="00103FC2"/>
    <w:rsid w:val="00104E45"/>
    <w:rsid w:val="00104F66"/>
    <w:rsid w:val="00105F3F"/>
    <w:rsid w:val="001075C9"/>
    <w:rsid w:val="00114537"/>
    <w:rsid w:val="001161D8"/>
    <w:rsid w:val="0011797C"/>
    <w:rsid w:val="00122D49"/>
    <w:rsid w:val="00124D4F"/>
    <w:rsid w:val="0013043F"/>
    <w:rsid w:val="00133758"/>
    <w:rsid w:val="00141016"/>
    <w:rsid w:val="001475EC"/>
    <w:rsid w:val="00150E2C"/>
    <w:rsid w:val="00154705"/>
    <w:rsid w:val="001609FB"/>
    <w:rsid w:val="00171451"/>
    <w:rsid w:val="00180804"/>
    <w:rsid w:val="00185E18"/>
    <w:rsid w:val="00192513"/>
    <w:rsid w:val="00196301"/>
    <w:rsid w:val="001A0836"/>
    <w:rsid w:val="001A3119"/>
    <w:rsid w:val="001A3BC6"/>
    <w:rsid w:val="001A44A1"/>
    <w:rsid w:val="001A5284"/>
    <w:rsid w:val="001B66EC"/>
    <w:rsid w:val="001C4BA3"/>
    <w:rsid w:val="001F0160"/>
    <w:rsid w:val="001F2F30"/>
    <w:rsid w:val="00203DE8"/>
    <w:rsid w:val="002047C2"/>
    <w:rsid w:val="00204908"/>
    <w:rsid w:val="0020723E"/>
    <w:rsid w:val="0020728E"/>
    <w:rsid w:val="00211B3E"/>
    <w:rsid w:val="00211CA2"/>
    <w:rsid w:val="0021297E"/>
    <w:rsid w:val="00213FBA"/>
    <w:rsid w:val="002258E1"/>
    <w:rsid w:val="00227E45"/>
    <w:rsid w:val="00230647"/>
    <w:rsid w:val="00233BA3"/>
    <w:rsid w:val="002344C5"/>
    <w:rsid w:val="0024127D"/>
    <w:rsid w:val="002458AE"/>
    <w:rsid w:val="00245C06"/>
    <w:rsid w:val="00245CAF"/>
    <w:rsid w:val="0025258B"/>
    <w:rsid w:val="002553E5"/>
    <w:rsid w:val="002557D2"/>
    <w:rsid w:val="00255AB5"/>
    <w:rsid w:val="00255C14"/>
    <w:rsid w:val="0025780E"/>
    <w:rsid w:val="002601D5"/>
    <w:rsid w:val="00261F9E"/>
    <w:rsid w:val="00270A83"/>
    <w:rsid w:val="00277225"/>
    <w:rsid w:val="00281AC2"/>
    <w:rsid w:val="00284D9E"/>
    <w:rsid w:val="00294A8F"/>
    <w:rsid w:val="002A276B"/>
    <w:rsid w:val="002B0B63"/>
    <w:rsid w:val="002C3AA4"/>
    <w:rsid w:val="002C5A95"/>
    <w:rsid w:val="002C5ADC"/>
    <w:rsid w:val="002C5FFE"/>
    <w:rsid w:val="002C7DE8"/>
    <w:rsid w:val="002D0C45"/>
    <w:rsid w:val="002D22FC"/>
    <w:rsid w:val="002E17B3"/>
    <w:rsid w:val="002E1DB4"/>
    <w:rsid w:val="002E2DED"/>
    <w:rsid w:val="002F2BFC"/>
    <w:rsid w:val="002F3061"/>
    <w:rsid w:val="002F41F1"/>
    <w:rsid w:val="002F42A2"/>
    <w:rsid w:val="002F52BB"/>
    <w:rsid w:val="003009AE"/>
    <w:rsid w:val="003010FC"/>
    <w:rsid w:val="00301DF4"/>
    <w:rsid w:val="003064B8"/>
    <w:rsid w:val="0030711C"/>
    <w:rsid w:val="00310A55"/>
    <w:rsid w:val="00311D56"/>
    <w:rsid w:val="003149EA"/>
    <w:rsid w:val="00331246"/>
    <w:rsid w:val="00332EFF"/>
    <w:rsid w:val="00342A82"/>
    <w:rsid w:val="00343A5C"/>
    <w:rsid w:val="00352D5E"/>
    <w:rsid w:val="003544FC"/>
    <w:rsid w:val="00355AC1"/>
    <w:rsid w:val="003567F2"/>
    <w:rsid w:val="003571B2"/>
    <w:rsid w:val="00357AAC"/>
    <w:rsid w:val="003623B5"/>
    <w:rsid w:val="0037560B"/>
    <w:rsid w:val="00382A77"/>
    <w:rsid w:val="00383714"/>
    <w:rsid w:val="003930C2"/>
    <w:rsid w:val="003A5994"/>
    <w:rsid w:val="003A5D86"/>
    <w:rsid w:val="003A61BA"/>
    <w:rsid w:val="003A6C6A"/>
    <w:rsid w:val="003B081D"/>
    <w:rsid w:val="003B1043"/>
    <w:rsid w:val="003B11EF"/>
    <w:rsid w:val="003B1B2A"/>
    <w:rsid w:val="003B2315"/>
    <w:rsid w:val="003B6551"/>
    <w:rsid w:val="003B798F"/>
    <w:rsid w:val="003B7A0B"/>
    <w:rsid w:val="003B7DF8"/>
    <w:rsid w:val="003C0CE2"/>
    <w:rsid w:val="003C2492"/>
    <w:rsid w:val="003C3FAE"/>
    <w:rsid w:val="003C73B8"/>
    <w:rsid w:val="003E146C"/>
    <w:rsid w:val="003E337B"/>
    <w:rsid w:val="003E41CD"/>
    <w:rsid w:val="003F1B02"/>
    <w:rsid w:val="003F43B2"/>
    <w:rsid w:val="003F7E0F"/>
    <w:rsid w:val="00404D5B"/>
    <w:rsid w:val="00405E1E"/>
    <w:rsid w:val="00410799"/>
    <w:rsid w:val="0041338A"/>
    <w:rsid w:val="00414471"/>
    <w:rsid w:val="00415B01"/>
    <w:rsid w:val="00417669"/>
    <w:rsid w:val="004274E6"/>
    <w:rsid w:val="00434AC3"/>
    <w:rsid w:val="00441E78"/>
    <w:rsid w:val="00442771"/>
    <w:rsid w:val="00442D83"/>
    <w:rsid w:val="00442FB9"/>
    <w:rsid w:val="004448EC"/>
    <w:rsid w:val="0044508D"/>
    <w:rsid w:val="004478D5"/>
    <w:rsid w:val="00452AC7"/>
    <w:rsid w:val="0045770A"/>
    <w:rsid w:val="0047037F"/>
    <w:rsid w:val="00472945"/>
    <w:rsid w:val="00473EEB"/>
    <w:rsid w:val="00475B9B"/>
    <w:rsid w:val="00480E5C"/>
    <w:rsid w:val="00481287"/>
    <w:rsid w:val="0049157E"/>
    <w:rsid w:val="00491AF3"/>
    <w:rsid w:val="00492C13"/>
    <w:rsid w:val="004B2CFA"/>
    <w:rsid w:val="004B520B"/>
    <w:rsid w:val="004C507A"/>
    <w:rsid w:val="004C6DC0"/>
    <w:rsid w:val="004D0A14"/>
    <w:rsid w:val="004D1F90"/>
    <w:rsid w:val="004D50AB"/>
    <w:rsid w:val="004D55BF"/>
    <w:rsid w:val="004D7ABC"/>
    <w:rsid w:val="004E5C88"/>
    <w:rsid w:val="004F6A53"/>
    <w:rsid w:val="004F7099"/>
    <w:rsid w:val="00502AB1"/>
    <w:rsid w:val="005106CC"/>
    <w:rsid w:val="00517769"/>
    <w:rsid w:val="00523011"/>
    <w:rsid w:val="0052326C"/>
    <w:rsid w:val="0052471E"/>
    <w:rsid w:val="00524928"/>
    <w:rsid w:val="0052514F"/>
    <w:rsid w:val="00526DD9"/>
    <w:rsid w:val="00531B91"/>
    <w:rsid w:val="005325AD"/>
    <w:rsid w:val="00532ABD"/>
    <w:rsid w:val="00533BB7"/>
    <w:rsid w:val="00535A65"/>
    <w:rsid w:val="00544A99"/>
    <w:rsid w:val="00544C70"/>
    <w:rsid w:val="00547465"/>
    <w:rsid w:val="005476B8"/>
    <w:rsid w:val="005555E5"/>
    <w:rsid w:val="00564416"/>
    <w:rsid w:val="0056797A"/>
    <w:rsid w:val="0057582C"/>
    <w:rsid w:val="00576768"/>
    <w:rsid w:val="00581240"/>
    <w:rsid w:val="005826CB"/>
    <w:rsid w:val="00582F2B"/>
    <w:rsid w:val="00583DD8"/>
    <w:rsid w:val="0058510A"/>
    <w:rsid w:val="0058797F"/>
    <w:rsid w:val="00587ABD"/>
    <w:rsid w:val="005967EE"/>
    <w:rsid w:val="00597C72"/>
    <w:rsid w:val="005A007A"/>
    <w:rsid w:val="005A05BE"/>
    <w:rsid w:val="005A1500"/>
    <w:rsid w:val="005A2A64"/>
    <w:rsid w:val="005A3314"/>
    <w:rsid w:val="005B4078"/>
    <w:rsid w:val="005B41EC"/>
    <w:rsid w:val="005C0594"/>
    <w:rsid w:val="005C0E29"/>
    <w:rsid w:val="005C3DBD"/>
    <w:rsid w:val="005D1D10"/>
    <w:rsid w:val="005D2222"/>
    <w:rsid w:val="005E4113"/>
    <w:rsid w:val="005E4977"/>
    <w:rsid w:val="005E58D0"/>
    <w:rsid w:val="005E66B1"/>
    <w:rsid w:val="005E69E6"/>
    <w:rsid w:val="005F3AA1"/>
    <w:rsid w:val="005F66F9"/>
    <w:rsid w:val="00611B0F"/>
    <w:rsid w:val="006223D2"/>
    <w:rsid w:val="00626C1C"/>
    <w:rsid w:val="00632CBA"/>
    <w:rsid w:val="00640178"/>
    <w:rsid w:val="00641B3A"/>
    <w:rsid w:val="006534CE"/>
    <w:rsid w:val="00653B49"/>
    <w:rsid w:val="00655D8F"/>
    <w:rsid w:val="00657F25"/>
    <w:rsid w:val="0066087C"/>
    <w:rsid w:val="00661874"/>
    <w:rsid w:val="006622D1"/>
    <w:rsid w:val="00667125"/>
    <w:rsid w:val="006717C7"/>
    <w:rsid w:val="00680050"/>
    <w:rsid w:val="0068353F"/>
    <w:rsid w:val="006A633F"/>
    <w:rsid w:val="006A7BA2"/>
    <w:rsid w:val="006A7D82"/>
    <w:rsid w:val="006B3E34"/>
    <w:rsid w:val="006C172B"/>
    <w:rsid w:val="006C4515"/>
    <w:rsid w:val="006C4C65"/>
    <w:rsid w:val="006D0FB5"/>
    <w:rsid w:val="006D154C"/>
    <w:rsid w:val="006D2403"/>
    <w:rsid w:val="006D603E"/>
    <w:rsid w:val="006D6798"/>
    <w:rsid w:val="006D7AC8"/>
    <w:rsid w:val="006E39E4"/>
    <w:rsid w:val="006E642F"/>
    <w:rsid w:val="006E6F7D"/>
    <w:rsid w:val="006F209C"/>
    <w:rsid w:val="006F2B2D"/>
    <w:rsid w:val="006F51F5"/>
    <w:rsid w:val="0071057C"/>
    <w:rsid w:val="007135AE"/>
    <w:rsid w:val="0072001A"/>
    <w:rsid w:val="00720281"/>
    <w:rsid w:val="00720F78"/>
    <w:rsid w:val="0073465F"/>
    <w:rsid w:val="007409DD"/>
    <w:rsid w:val="00743504"/>
    <w:rsid w:val="0074442C"/>
    <w:rsid w:val="00745E4A"/>
    <w:rsid w:val="00747A0B"/>
    <w:rsid w:val="007552E2"/>
    <w:rsid w:val="00760202"/>
    <w:rsid w:val="0076091F"/>
    <w:rsid w:val="00777B7C"/>
    <w:rsid w:val="00784FFC"/>
    <w:rsid w:val="007867B1"/>
    <w:rsid w:val="0078798A"/>
    <w:rsid w:val="00793C2B"/>
    <w:rsid w:val="00794C33"/>
    <w:rsid w:val="007A39ED"/>
    <w:rsid w:val="007A3B3D"/>
    <w:rsid w:val="007A48CB"/>
    <w:rsid w:val="007B1096"/>
    <w:rsid w:val="007B1A8E"/>
    <w:rsid w:val="007B2EB5"/>
    <w:rsid w:val="007B54B9"/>
    <w:rsid w:val="007C5467"/>
    <w:rsid w:val="007C73CF"/>
    <w:rsid w:val="007D4647"/>
    <w:rsid w:val="007E1211"/>
    <w:rsid w:val="007E2CE5"/>
    <w:rsid w:val="007E513E"/>
    <w:rsid w:val="007E521F"/>
    <w:rsid w:val="007E6805"/>
    <w:rsid w:val="007E70FE"/>
    <w:rsid w:val="007F1052"/>
    <w:rsid w:val="007F133C"/>
    <w:rsid w:val="007F1B22"/>
    <w:rsid w:val="007F4151"/>
    <w:rsid w:val="007F4E45"/>
    <w:rsid w:val="007F64EE"/>
    <w:rsid w:val="007F6E5C"/>
    <w:rsid w:val="007F70CB"/>
    <w:rsid w:val="00800913"/>
    <w:rsid w:val="00803864"/>
    <w:rsid w:val="00803F5A"/>
    <w:rsid w:val="00804DBD"/>
    <w:rsid w:val="008070A8"/>
    <w:rsid w:val="00812058"/>
    <w:rsid w:val="00814022"/>
    <w:rsid w:val="008156ED"/>
    <w:rsid w:val="00816CE4"/>
    <w:rsid w:val="008237B3"/>
    <w:rsid w:val="008243A2"/>
    <w:rsid w:val="00830644"/>
    <w:rsid w:val="00836894"/>
    <w:rsid w:val="008446C7"/>
    <w:rsid w:val="00846E10"/>
    <w:rsid w:val="0085010A"/>
    <w:rsid w:val="00850335"/>
    <w:rsid w:val="008515E4"/>
    <w:rsid w:val="00851A40"/>
    <w:rsid w:val="00852ECB"/>
    <w:rsid w:val="00854147"/>
    <w:rsid w:val="0085495F"/>
    <w:rsid w:val="0086361A"/>
    <w:rsid w:val="00872129"/>
    <w:rsid w:val="00881E5C"/>
    <w:rsid w:val="0088264D"/>
    <w:rsid w:val="00883E87"/>
    <w:rsid w:val="0088476C"/>
    <w:rsid w:val="00890C89"/>
    <w:rsid w:val="00891EBD"/>
    <w:rsid w:val="00892058"/>
    <w:rsid w:val="00892E10"/>
    <w:rsid w:val="00897603"/>
    <w:rsid w:val="008A0F32"/>
    <w:rsid w:val="008A67C7"/>
    <w:rsid w:val="008B070A"/>
    <w:rsid w:val="008B5D69"/>
    <w:rsid w:val="008B7A80"/>
    <w:rsid w:val="008C1841"/>
    <w:rsid w:val="008C4DCA"/>
    <w:rsid w:val="008C5E86"/>
    <w:rsid w:val="008C7F10"/>
    <w:rsid w:val="008D1733"/>
    <w:rsid w:val="008D3315"/>
    <w:rsid w:val="008D33C4"/>
    <w:rsid w:val="008D3655"/>
    <w:rsid w:val="008D4DCF"/>
    <w:rsid w:val="008E1AE2"/>
    <w:rsid w:val="008E27FA"/>
    <w:rsid w:val="008E3DCC"/>
    <w:rsid w:val="008E6206"/>
    <w:rsid w:val="008E6AA6"/>
    <w:rsid w:val="008E6B99"/>
    <w:rsid w:val="008F0CBC"/>
    <w:rsid w:val="008F14F1"/>
    <w:rsid w:val="008F32D1"/>
    <w:rsid w:val="008F361A"/>
    <w:rsid w:val="008F61B1"/>
    <w:rsid w:val="008F692D"/>
    <w:rsid w:val="009133BA"/>
    <w:rsid w:val="009163E7"/>
    <w:rsid w:val="00920B7B"/>
    <w:rsid w:val="009223C6"/>
    <w:rsid w:val="009300F2"/>
    <w:rsid w:val="009308B1"/>
    <w:rsid w:val="00930C50"/>
    <w:rsid w:val="00930DCE"/>
    <w:rsid w:val="0093115A"/>
    <w:rsid w:val="00935B30"/>
    <w:rsid w:val="00937C91"/>
    <w:rsid w:val="0094084E"/>
    <w:rsid w:val="0094180A"/>
    <w:rsid w:val="009431BC"/>
    <w:rsid w:val="00953D5A"/>
    <w:rsid w:val="00954322"/>
    <w:rsid w:val="00961D59"/>
    <w:rsid w:val="009711EB"/>
    <w:rsid w:val="0097620A"/>
    <w:rsid w:val="00976FE0"/>
    <w:rsid w:val="009776E1"/>
    <w:rsid w:val="00981B89"/>
    <w:rsid w:val="0098325C"/>
    <w:rsid w:val="00995A03"/>
    <w:rsid w:val="009A0B57"/>
    <w:rsid w:val="009A3C0C"/>
    <w:rsid w:val="009A6031"/>
    <w:rsid w:val="009B335A"/>
    <w:rsid w:val="009B4A05"/>
    <w:rsid w:val="009C0AEF"/>
    <w:rsid w:val="009C0DF7"/>
    <w:rsid w:val="009C2B47"/>
    <w:rsid w:val="009D2ABB"/>
    <w:rsid w:val="009D3C93"/>
    <w:rsid w:val="009D4733"/>
    <w:rsid w:val="009D482F"/>
    <w:rsid w:val="009E0944"/>
    <w:rsid w:val="009E150B"/>
    <w:rsid w:val="009E5558"/>
    <w:rsid w:val="009E716F"/>
    <w:rsid w:val="009F0153"/>
    <w:rsid w:val="009F0426"/>
    <w:rsid w:val="009F69D7"/>
    <w:rsid w:val="00A02E20"/>
    <w:rsid w:val="00A123CC"/>
    <w:rsid w:val="00A16B27"/>
    <w:rsid w:val="00A178C8"/>
    <w:rsid w:val="00A25525"/>
    <w:rsid w:val="00A267CC"/>
    <w:rsid w:val="00A3308D"/>
    <w:rsid w:val="00A3320A"/>
    <w:rsid w:val="00A34ECA"/>
    <w:rsid w:val="00A35B24"/>
    <w:rsid w:val="00A37B19"/>
    <w:rsid w:val="00A405B6"/>
    <w:rsid w:val="00A41DD2"/>
    <w:rsid w:val="00A46FEB"/>
    <w:rsid w:val="00A53301"/>
    <w:rsid w:val="00A60E9D"/>
    <w:rsid w:val="00A638E8"/>
    <w:rsid w:val="00A65AAB"/>
    <w:rsid w:val="00A7204A"/>
    <w:rsid w:val="00A81620"/>
    <w:rsid w:val="00A81769"/>
    <w:rsid w:val="00A923FD"/>
    <w:rsid w:val="00A92639"/>
    <w:rsid w:val="00A95CB9"/>
    <w:rsid w:val="00AA029B"/>
    <w:rsid w:val="00AA3043"/>
    <w:rsid w:val="00AB06AB"/>
    <w:rsid w:val="00AB50C9"/>
    <w:rsid w:val="00AC76EC"/>
    <w:rsid w:val="00AC7709"/>
    <w:rsid w:val="00AD1D08"/>
    <w:rsid w:val="00AD2349"/>
    <w:rsid w:val="00AD4FDF"/>
    <w:rsid w:val="00AE1F73"/>
    <w:rsid w:val="00AE339F"/>
    <w:rsid w:val="00AE4AB9"/>
    <w:rsid w:val="00AE6323"/>
    <w:rsid w:val="00AE7955"/>
    <w:rsid w:val="00AF1921"/>
    <w:rsid w:val="00AF3253"/>
    <w:rsid w:val="00AF45B2"/>
    <w:rsid w:val="00AF4B28"/>
    <w:rsid w:val="00B00DF1"/>
    <w:rsid w:val="00B03401"/>
    <w:rsid w:val="00B23275"/>
    <w:rsid w:val="00B24CB0"/>
    <w:rsid w:val="00B2646B"/>
    <w:rsid w:val="00B2737D"/>
    <w:rsid w:val="00B27F72"/>
    <w:rsid w:val="00B343C1"/>
    <w:rsid w:val="00B3759F"/>
    <w:rsid w:val="00B40BD5"/>
    <w:rsid w:val="00B42654"/>
    <w:rsid w:val="00B42A9E"/>
    <w:rsid w:val="00B45DC2"/>
    <w:rsid w:val="00B50765"/>
    <w:rsid w:val="00B6117E"/>
    <w:rsid w:val="00B61FF1"/>
    <w:rsid w:val="00B81427"/>
    <w:rsid w:val="00B83388"/>
    <w:rsid w:val="00B878C0"/>
    <w:rsid w:val="00B967B1"/>
    <w:rsid w:val="00B97FFC"/>
    <w:rsid w:val="00BA1012"/>
    <w:rsid w:val="00BA17D7"/>
    <w:rsid w:val="00BA2475"/>
    <w:rsid w:val="00BA42FE"/>
    <w:rsid w:val="00BA586D"/>
    <w:rsid w:val="00BB3816"/>
    <w:rsid w:val="00BB6527"/>
    <w:rsid w:val="00BE2A9D"/>
    <w:rsid w:val="00BE3AF1"/>
    <w:rsid w:val="00BE4B73"/>
    <w:rsid w:val="00BE5ED7"/>
    <w:rsid w:val="00BF4973"/>
    <w:rsid w:val="00BF4A25"/>
    <w:rsid w:val="00BF5FF9"/>
    <w:rsid w:val="00BF7379"/>
    <w:rsid w:val="00C00A4E"/>
    <w:rsid w:val="00C03A12"/>
    <w:rsid w:val="00C042EB"/>
    <w:rsid w:val="00C075F1"/>
    <w:rsid w:val="00C10B8A"/>
    <w:rsid w:val="00C10C94"/>
    <w:rsid w:val="00C232FE"/>
    <w:rsid w:val="00C25CB2"/>
    <w:rsid w:val="00C37C59"/>
    <w:rsid w:val="00C4681A"/>
    <w:rsid w:val="00C55FCA"/>
    <w:rsid w:val="00C6630B"/>
    <w:rsid w:val="00C7283B"/>
    <w:rsid w:val="00C74666"/>
    <w:rsid w:val="00C923B4"/>
    <w:rsid w:val="00C92DE9"/>
    <w:rsid w:val="00C93B06"/>
    <w:rsid w:val="00C977B1"/>
    <w:rsid w:val="00CA63A3"/>
    <w:rsid w:val="00CA6DEC"/>
    <w:rsid w:val="00CB3C57"/>
    <w:rsid w:val="00CB55EE"/>
    <w:rsid w:val="00CB5A33"/>
    <w:rsid w:val="00CB7F4C"/>
    <w:rsid w:val="00CC162E"/>
    <w:rsid w:val="00CC7B1F"/>
    <w:rsid w:val="00CD6EC5"/>
    <w:rsid w:val="00CD7E2D"/>
    <w:rsid w:val="00CE124C"/>
    <w:rsid w:val="00CE28AE"/>
    <w:rsid w:val="00CE5624"/>
    <w:rsid w:val="00CE59CF"/>
    <w:rsid w:val="00CF0CF5"/>
    <w:rsid w:val="00CF149E"/>
    <w:rsid w:val="00CF27D2"/>
    <w:rsid w:val="00CF35C5"/>
    <w:rsid w:val="00CF6EB8"/>
    <w:rsid w:val="00D14E94"/>
    <w:rsid w:val="00D21D6B"/>
    <w:rsid w:val="00D245E4"/>
    <w:rsid w:val="00D25AA2"/>
    <w:rsid w:val="00D44019"/>
    <w:rsid w:val="00D52519"/>
    <w:rsid w:val="00D55DDE"/>
    <w:rsid w:val="00D61CE1"/>
    <w:rsid w:val="00D63EFA"/>
    <w:rsid w:val="00D66253"/>
    <w:rsid w:val="00D70119"/>
    <w:rsid w:val="00D7061E"/>
    <w:rsid w:val="00D727F2"/>
    <w:rsid w:val="00D762C2"/>
    <w:rsid w:val="00D76E0C"/>
    <w:rsid w:val="00D80207"/>
    <w:rsid w:val="00D802BE"/>
    <w:rsid w:val="00D814A6"/>
    <w:rsid w:val="00D875AA"/>
    <w:rsid w:val="00D903EB"/>
    <w:rsid w:val="00D92F40"/>
    <w:rsid w:val="00D931B8"/>
    <w:rsid w:val="00D94366"/>
    <w:rsid w:val="00DA0EA9"/>
    <w:rsid w:val="00DB4737"/>
    <w:rsid w:val="00DB7011"/>
    <w:rsid w:val="00DC044E"/>
    <w:rsid w:val="00DC23D3"/>
    <w:rsid w:val="00DC2806"/>
    <w:rsid w:val="00DC348B"/>
    <w:rsid w:val="00DC4AD2"/>
    <w:rsid w:val="00DC6787"/>
    <w:rsid w:val="00DD769F"/>
    <w:rsid w:val="00DE315A"/>
    <w:rsid w:val="00DE37EF"/>
    <w:rsid w:val="00DE3F04"/>
    <w:rsid w:val="00DE6D40"/>
    <w:rsid w:val="00DE7A3F"/>
    <w:rsid w:val="00DF7285"/>
    <w:rsid w:val="00DF7457"/>
    <w:rsid w:val="00DF79EC"/>
    <w:rsid w:val="00E0337F"/>
    <w:rsid w:val="00E1097B"/>
    <w:rsid w:val="00E146C2"/>
    <w:rsid w:val="00E21A96"/>
    <w:rsid w:val="00E22463"/>
    <w:rsid w:val="00E22565"/>
    <w:rsid w:val="00E36735"/>
    <w:rsid w:val="00E42BD0"/>
    <w:rsid w:val="00E46CB9"/>
    <w:rsid w:val="00E5055E"/>
    <w:rsid w:val="00E56FAB"/>
    <w:rsid w:val="00E575EB"/>
    <w:rsid w:val="00E6367C"/>
    <w:rsid w:val="00E76C2E"/>
    <w:rsid w:val="00E76F14"/>
    <w:rsid w:val="00E86B56"/>
    <w:rsid w:val="00E904EA"/>
    <w:rsid w:val="00EA01DE"/>
    <w:rsid w:val="00EA5252"/>
    <w:rsid w:val="00EA6B3B"/>
    <w:rsid w:val="00EB325B"/>
    <w:rsid w:val="00EB6CA3"/>
    <w:rsid w:val="00EC55F5"/>
    <w:rsid w:val="00EC7A07"/>
    <w:rsid w:val="00ED124E"/>
    <w:rsid w:val="00ED5076"/>
    <w:rsid w:val="00EE34AE"/>
    <w:rsid w:val="00EF146D"/>
    <w:rsid w:val="00EF3664"/>
    <w:rsid w:val="00EF49B3"/>
    <w:rsid w:val="00EF5BDC"/>
    <w:rsid w:val="00EF697A"/>
    <w:rsid w:val="00EF6A50"/>
    <w:rsid w:val="00F032BC"/>
    <w:rsid w:val="00F03961"/>
    <w:rsid w:val="00F042EE"/>
    <w:rsid w:val="00F05F3F"/>
    <w:rsid w:val="00F1109D"/>
    <w:rsid w:val="00F20BAF"/>
    <w:rsid w:val="00F22CB2"/>
    <w:rsid w:val="00F234CA"/>
    <w:rsid w:val="00F238EB"/>
    <w:rsid w:val="00F27E3F"/>
    <w:rsid w:val="00F31417"/>
    <w:rsid w:val="00F335E2"/>
    <w:rsid w:val="00F360B0"/>
    <w:rsid w:val="00F368B4"/>
    <w:rsid w:val="00F47264"/>
    <w:rsid w:val="00F473C6"/>
    <w:rsid w:val="00F54F59"/>
    <w:rsid w:val="00F55005"/>
    <w:rsid w:val="00F56DED"/>
    <w:rsid w:val="00F60699"/>
    <w:rsid w:val="00F62093"/>
    <w:rsid w:val="00F64FE7"/>
    <w:rsid w:val="00F652BF"/>
    <w:rsid w:val="00F66352"/>
    <w:rsid w:val="00F6737C"/>
    <w:rsid w:val="00F70C7C"/>
    <w:rsid w:val="00F74AE1"/>
    <w:rsid w:val="00F86CA5"/>
    <w:rsid w:val="00F92FBC"/>
    <w:rsid w:val="00F9749F"/>
    <w:rsid w:val="00F97DA7"/>
    <w:rsid w:val="00FA64F3"/>
    <w:rsid w:val="00FB306A"/>
    <w:rsid w:val="00FB3D90"/>
    <w:rsid w:val="00FB66E2"/>
    <w:rsid w:val="00FC3AAB"/>
    <w:rsid w:val="00FC7B74"/>
    <w:rsid w:val="00FD12FF"/>
    <w:rsid w:val="00FD4FCC"/>
    <w:rsid w:val="00FD694D"/>
    <w:rsid w:val="00FE137E"/>
    <w:rsid w:val="00FE24EC"/>
    <w:rsid w:val="00FE2A43"/>
    <w:rsid w:val="00FF1FBB"/>
    <w:rsid w:val="00FF2160"/>
    <w:rsid w:val="00FF36DF"/>
    <w:rsid w:val="00FF3965"/>
    <w:rsid w:val="00FF3AC6"/>
    <w:rsid w:val="00FF4132"/>
    <w:rsid w:val="00FF6B27"/>
    <w:rsid w:val="0147F2A2"/>
    <w:rsid w:val="061338F8"/>
    <w:rsid w:val="1FA0059C"/>
    <w:rsid w:val="24AA4761"/>
    <w:rsid w:val="2C549AA5"/>
    <w:rsid w:val="345AAECE"/>
    <w:rsid w:val="346A9E0C"/>
    <w:rsid w:val="5A1897AF"/>
    <w:rsid w:val="6ACFA1D9"/>
    <w:rsid w:val="7F1BA89D"/>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1B8487"/>
  <w15:chartTrackingRefBased/>
  <w15:docId w15:val="{83CC5CF3-A15F-4D20-AB69-1E6DD7D21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F133C"/>
    <w:rPr>
      <w:rFonts w:ascii="Calibri" w:eastAsiaTheme="minorHAnsi" w:hAnsi="Calibri"/>
      <w:sz w:val="22"/>
      <w:szCs w:val="22"/>
      <w:lang w:eastAsia="en-US"/>
    </w:rPr>
  </w:style>
  <w:style w:type="paragraph" w:styleId="berschrift1">
    <w:name w:val="heading 1"/>
    <w:basedOn w:val="Standard"/>
    <w:next w:val="Standard"/>
    <w:qFormat/>
    <w:rsid w:val="00CC7B1F"/>
    <w:pPr>
      <w:keepNext/>
      <w:outlineLvl w:val="0"/>
    </w:pPr>
    <w:rPr>
      <w:rFonts w:ascii="Arial" w:eastAsia="Times New Roman" w:hAnsi="Arial"/>
      <w:b/>
      <w:sz w:val="24"/>
      <w:szCs w:val="20"/>
      <w:lang w:eastAsia="de-DE"/>
    </w:rPr>
  </w:style>
  <w:style w:type="paragraph" w:styleId="berschrift2">
    <w:name w:val="heading 2"/>
    <w:basedOn w:val="Standard"/>
    <w:next w:val="Standard"/>
    <w:link w:val="berschrift2Zchn"/>
    <w:semiHidden/>
    <w:unhideWhenUsed/>
    <w:qFormat/>
    <w:rsid w:val="009D2ABB"/>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CC7B1F"/>
    <w:pPr>
      <w:jc w:val="both"/>
    </w:pPr>
    <w:rPr>
      <w:rFonts w:ascii="Arial" w:eastAsia="Times New Roman" w:hAnsi="Arial"/>
      <w:snapToGrid w:val="0"/>
      <w:sz w:val="24"/>
      <w:szCs w:val="20"/>
      <w:lang w:eastAsia="de-DE"/>
    </w:rPr>
  </w:style>
  <w:style w:type="paragraph" w:styleId="Sprechblasentext">
    <w:name w:val="Balloon Text"/>
    <w:basedOn w:val="Standard"/>
    <w:semiHidden/>
    <w:rsid w:val="00044D6B"/>
    <w:rPr>
      <w:rFonts w:ascii="Tahoma" w:hAnsi="Tahoma" w:cs="Tahoma"/>
      <w:sz w:val="16"/>
      <w:szCs w:val="16"/>
    </w:rPr>
  </w:style>
  <w:style w:type="paragraph" w:styleId="Dokumentstruktur">
    <w:name w:val="Document Map"/>
    <w:basedOn w:val="Standard"/>
    <w:semiHidden/>
    <w:rsid w:val="00F55005"/>
    <w:pPr>
      <w:shd w:val="clear" w:color="auto" w:fill="000080"/>
    </w:pPr>
    <w:rPr>
      <w:rFonts w:ascii="Tahoma" w:hAnsi="Tahoma" w:cs="Tahoma"/>
    </w:rPr>
  </w:style>
  <w:style w:type="paragraph" w:styleId="Kopfzeile">
    <w:name w:val="header"/>
    <w:basedOn w:val="Standard"/>
    <w:rsid w:val="00784FFC"/>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rsid w:val="00784FFC"/>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sid w:val="00124D4F"/>
    <w:rPr>
      <w:color w:val="0000FF"/>
      <w:u w:val="single"/>
    </w:rPr>
  </w:style>
  <w:style w:type="character" w:customStyle="1" w:styleId="TextkrperZchn">
    <w:name w:val="Textkörper Zchn"/>
    <w:basedOn w:val="Absatz-Standardschriftart"/>
    <w:link w:val="Textkrper"/>
    <w:rsid w:val="00F86CA5"/>
    <w:rPr>
      <w:rFonts w:ascii="Arial" w:hAnsi="Arial"/>
      <w:snapToGrid w:val="0"/>
      <w:sz w:val="24"/>
      <w:lang w:val="de-DE" w:eastAsia="de-DE" w:bidi="ar-SA"/>
    </w:rPr>
  </w:style>
  <w:style w:type="paragraph" w:customStyle="1" w:styleId="bodytext">
    <w:name w:val="bodytext"/>
    <w:basedOn w:val="Standard"/>
    <w:rsid w:val="006F209C"/>
    <w:pPr>
      <w:suppressAutoHyphens/>
      <w:spacing w:after="240" w:line="360" w:lineRule="atLeast"/>
    </w:pPr>
    <w:rPr>
      <w:sz w:val="24"/>
      <w:szCs w:val="24"/>
      <w:lang w:eastAsia="zh-CN"/>
    </w:rPr>
  </w:style>
  <w:style w:type="paragraph" w:customStyle="1" w:styleId="Textkrper-Einzug21">
    <w:name w:val="Textkörper-Einzug 21"/>
    <w:basedOn w:val="Standard"/>
    <w:rsid w:val="006F209C"/>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rsid w:val="007F133C"/>
    <w:pPr>
      <w:ind w:left="720"/>
    </w:pPr>
  </w:style>
  <w:style w:type="paragraph" w:customStyle="1" w:styleId="id-article-content-item">
    <w:name w:val="id-article-content-item"/>
    <w:basedOn w:val="Standard"/>
    <w:rsid w:val="00CB7F4C"/>
    <w:pPr>
      <w:spacing w:after="225" w:line="345" w:lineRule="atLeast"/>
    </w:pPr>
    <w:rPr>
      <w:rFonts w:ascii="Times New Roman" w:eastAsia="Times New Roman" w:hAnsi="Times New Roman"/>
      <w:sz w:val="26"/>
      <w:szCs w:val="26"/>
      <w:lang w:eastAsia="de-DE"/>
    </w:rPr>
  </w:style>
  <w:style w:type="character" w:styleId="Kommentarzeichen">
    <w:name w:val="annotation reference"/>
    <w:basedOn w:val="Absatz-Standardschriftart"/>
    <w:rsid w:val="00230647"/>
    <w:rPr>
      <w:sz w:val="16"/>
      <w:szCs w:val="16"/>
    </w:rPr>
  </w:style>
  <w:style w:type="paragraph" w:styleId="Kommentartext">
    <w:name w:val="annotation text"/>
    <w:basedOn w:val="Standard"/>
    <w:link w:val="KommentartextZchn"/>
    <w:rsid w:val="00230647"/>
    <w:rPr>
      <w:sz w:val="20"/>
      <w:szCs w:val="20"/>
    </w:rPr>
  </w:style>
  <w:style w:type="character" w:customStyle="1" w:styleId="KommentartextZchn">
    <w:name w:val="Kommentartext Zchn"/>
    <w:basedOn w:val="Absatz-Standardschriftart"/>
    <w:link w:val="Kommentartext"/>
    <w:rsid w:val="00230647"/>
    <w:rPr>
      <w:rFonts w:ascii="Calibri" w:eastAsiaTheme="minorHAnsi" w:hAnsi="Calibri"/>
      <w:lang w:eastAsia="en-US"/>
    </w:rPr>
  </w:style>
  <w:style w:type="paragraph" w:styleId="Kommentarthema">
    <w:name w:val="annotation subject"/>
    <w:basedOn w:val="Kommentartext"/>
    <w:next w:val="Kommentartext"/>
    <w:link w:val="KommentarthemaZchn"/>
    <w:semiHidden/>
    <w:unhideWhenUsed/>
    <w:rsid w:val="00230647"/>
    <w:rPr>
      <w:b/>
      <w:bCs/>
    </w:rPr>
  </w:style>
  <w:style w:type="character" w:customStyle="1" w:styleId="KommentarthemaZchn">
    <w:name w:val="Kommentarthema Zchn"/>
    <w:basedOn w:val="KommentartextZchn"/>
    <w:link w:val="Kommentarthema"/>
    <w:semiHidden/>
    <w:rsid w:val="00230647"/>
    <w:rPr>
      <w:rFonts w:ascii="Calibri" w:eastAsiaTheme="minorHAnsi" w:hAnsi="Calibri"/>
      <w:b/>
      <w:bCs/>
      <w:lang w:eastAsia="en-US"/>
    </w:rPr>
  </w:style>
  <w:style w:type="paragraph" w:styleId="berarbeitung">
    <w:name w:val="Revision"/>
    <w:hidden/>
    <w:uiPriority w:val="99"/>
    <w:semiHidden/>
    <w:rsid w:val="00533BB7"/>
    <w:rPr>
      <w:rFonts w:ascii="Calibri" w:eastAsiaTheme="minorHAnsi" w:hAnsi="Calibri"/>
      <w:sz w:val="22"/>
      <w:szCs w:val="22"/>
      <w:lang w:eastAsia="en-US"/>
    </w:rPr>
  </w:style>
  <w:style w:type="character" w:styleId="NichtaufgelsteErwhnung">
    <w:name w:val="Unresolved Mention"/>
    <w:basedOn w:val="Absatz-Standardschriftart"/>
    <w:uiPriority w:val="99"/>
    <w:semiHidden/>
    <w:unhideWhenUsed/>
    <w:rsid w:val="00F360B0"/>
    <w:rPr>
      <w:color w:val="605E5C"/>
      <w:shd w:val="clear" w:color="auto" w:fill="E1DFDD"/>
    </w:rPr>
  </w:style>
  <w:style w:type="paragraph" w:customStyle="1" w:styleId="pf0">
    <w:name w:val="pf0"/>
    <w:basedOn w:val="Standard"/>
    <w:rsid w:val="008243A2"/>
    <w:pPr>
      <w:spacing w:before="100" w:beforeAutospacing="1" w:after="100" w:afterAutospacing="1"/>
    </w:pPr>
    <w:rPr>
      <w:rFonts w:ascii="Times New Roman" w:eastAsia="Times New Roman" w:hAnsi="Times New Roman"/>
      <w:sz w:val="24"/>
      <w:szCs w:val="24"/>
      <w:lang w:eastAsia="de-DE"/>
    </w:rPr>
  </w:style>
  <w:style w:type="character" w:customStyle="1" w:styleId="cf01">
    <w:name w:val="cf01"/>
    <w:basedOn w:val="Absatz-Standardschriftart"/>
    <w:rsid w:val="008243A2"/>
    <w:rPr>
      <w:rFonts w:ascii="Segoe UI" w:hAnsi="Segoe UI" w:cs="Segoe UI" w:hint="default"/>
      <w:sz w:val="18"/>
      <w:szCs w:val="18"/>
    </w:rPr>
  </w:style>
  <w:style w:type="character" w:customStyle="1" w:styleId="berschrift2Zchn">
    <w:name w:val="Überschrift 2 Zchn"/>
    <w:basedOn w:val="Absatz-Standardschriftart"/>
    <w:link w:val="berschrift2"/>
    <w:semiHidden/>
    <w:rsid w:val="009D2ABB"/>
    <w:rPr>
      <w:rFonts w:asciiTheme="majorHAnsi" w:eastAsiaTheme="majorEastAsia" w:hAnsiTheme="majorHAnsi" w:cstheme="majorBidi"/>
      <w:color w:val="2E74B5" w:themeColor="accent1" w:themeShade="BF"/>
      <w:sz w:val="26"/>
      <w:szCs w:val="26"/>
      <w:lang w:eastAsia="en-US"/>
    </w:rPr>
  </w:style>
  <w:style w:type="character" w:customStyle="1" w:styleId="normaltextrun">
    <w:name w:val="normaltextrun"/>
    <w:basedOn w:val="Absatz-Standardschriftart"/>
    <w:rsid w:val="005A2A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157353064">
      <w:bodyDiv w:val="1"/>
      <w:marLeft w:val="0"/>
      <w:marRight w:val="0"/>
      <w:marTop w:val="0"/>
      <w:marBottom w:val="0"/>
      <w:divBdr>
        <w:top w:val="none" w:sz="0" w:space="0" w:color="auto"/>
        <w:left w:val="none" w:sz="0" w:space="0" w:color="auto"/>
        <w:bottom w:val="none" w:sz="0" w:space="0" w:color="auto"/>
        <w:right w:val="none" w:sz="0" w:space="0" w:color="auto"/>
      </w:divBdr>
    </w:div>
    <w:div w:id="314842739">
      <w:bodyDiv w:val="1"/>
      <w:marLeft w:val="0"/>
      <w:marRight w:val="0"/>
      <w:marTop w:val="0"/>
      <w:marBottom w:val="0"/>
      <w:divBdr>
        <w:top w:val="none" w:sz="0" w:space="0" w:color="auto"/>
        <w:left w:val="none" w:sz="0" w:space="0" w:color="auto"/>
        <w:bottom w:val="none" w:sz="0" w:space="0" w:color="auto"/>
        <w:right w:val="none" w:sz="0" w:space="0" w:color="auto"/>
      </w:divBdr>
      <w:divsChild>
        <w:div w:id="1644116489">
          <w:marLeft w:val="0"/>
          <w:marRight w:val="0"/>
          <w:marTop w:val="0"/>
          <w:marBottom w:val="0"/>
          <w:divBdr>
            <w:top w:val="none" w:sz="0" w:space="0" w:color="auto"/>
            <w:left w:val="none" w:sz="0" w:space="0" w:color="auto"/>
            <w:bottom w:val="none" w:sz="0" w:space="0" w:color="auto"/>
            <w:right w:val="none" w:sz="0" w:space="0" w:color="auto"/>
          </w:divBdr>
          <w:divsChild>
            <w:div w:id="131102537">
              <w:marLeft w:val="0"/>
              <w:marRight w:val="0"/>
              <w:marTop w:val="0"/>
              <w:marBottom w:val="0"/>
              <w:divBdr>
                <w:top w:val="none" w:sz="0" w:space="0" w:color="auto"/>
                <w:left w:val="none" w:sz="0" w:space="0" w:color="auto"/>
                <w:bottom w:val="none" w:sz="0" w:space="0" w:color="auto"/>
                <w:right w:val="none" w:sz="0" w:space="0" w:color="auto"/>
              </w:divBdr>
              <w:divsChild>
                <w:div w:id="454175844">
                  <w:marLeft w:val="0"/>
                  <w:marRight w:val="0"/>
                  <w:marTop w:val="225"/>
                  <w:marBottom w:val="0"/>
                  <w:divBdr>
                    <w:top w:val="none" w:sz="0" w:space="0" w:color="auto"/>
                    <w:left w:val="none" w:sz="0" w:space="0" w:color="auto"/>
                    <w:bottom w:val="none" w:sz="0" w:space="0" w:color="auto"/>
                    <w:right w:val="none" w:sz="0" w:space="0" w:color="auto"/>
                  </w:divBdr>
                  <w:divsChild>
                    <w:div w:id="1616669714">
                      <w:marLeft w:val="0"/>
                      <w:marRight w:val="0"/>
                      <w:marTop w:val="0"/>
                      <w:marBottom w:val="0"/>
                      <w:divBdr>
                        <w:top w:val="none" w:sz="0" w:space="0" w:color="auto"/>
                        <w:left w:val="none" w:sz="0" w:space="0" w:color="auto"/>
                        <w:bottom w:val="none" w:sz="0" w:space="0" w:color="auto"/>
                        <w:right w:val="none" w:sz="0" w:space="0" w:color="auto"/>
                      </w:divBdr>
                      <w:divsChild>
                        <w:div w:id="1197500476">
                          <w:marLeft w:val="0"/>
                          <w:marRight w:val="0"/>
                          <w:marTop w:val="0"/>
                          <w:marBottom w:val="0"/>
                          <w:divBdr>
                            <w:top w:val="none" w:sz="0" w:space="0" w:color="auto"/>
                            <w:left w:val="none" w:sz="0" w:space="0" w:color="auto"/>
                            <w:bottom w:val="none" w:sz="0" w:space="0" w:color="auto"/>
                            <w:right w:val="none" w:sz="0" w:space="0" w:color="auto"/>
                          </w:divBdr>
                          <w:divsChild>
                            <w:div w:id="530538571">
                              <w:marLeft w:val="0"/>
                              <w:marRight w:val="0"/>
                              <w:marTop w:val="0"/>
                              <w:marBottom w:val="300"/>
                              <w:divBdr>
                                <w:top w:val="none" w:sz="0" w:space="0" w:color="auto"/>
                                <w:left w:val="none" w:sz="0" w:space="0" w:color="auto"/>
                                <w:bottom w:val="none" w:sz="0" w:space="0" w:color="auto"/>
                                <w:right w:val="none" w:sz="0" w:space="0" w:color="auto"/>
                              </w:divBdr>
                              <w:divsChild>
                                <w:div w:id="1388412270">
                                  <w:marLeft w:val="0"/>
                                  <w:marRight w:val="0"/>
                                  <w:marTop w:val="0"/>
                                  <w:marBottom w:val="0"/>
                                  <w:divBdr>
                                    <w:top w:val="none" w:sz="0" w:space="0" w:color="auto"/>
                                    <w:left w:val="none" w:sz="0" w:space="0" w:color="auto"/>
                                    <w:bottom w:val="none" w:sz="0" w:space="0" w:color="auto"/>
                                    <w:right w:val="none" w:sz="0" w:space="0" w:color="auto"/>
                                  </w:divBdr>
                                  <w:divsChild>
                                    <w:div w:id="1766344698">
                                      <w:marLeft w:val="0"/>
                                      <w:marRight w:val="0"/>
                                      <w:marTop w:val="0"/>
                                      <w:marBottom w:val="0"/>
                                      <w:divBdr>
                                        <w:top w:val="none" w:sz="0" w:space="0" w:color="auto"/>
                                        <w:left w:val="none" w:sz="0" w:space="0" w:color="auto"/>
                                        <w:bottom w:val="none" w:sz="0" w:space="0" w:color="auto"/>
                                        <w:right w:val="none" w:sz="0" w:space="0" w:color="auto"/>
                                      </w:divBdr>
                                      <w:divsChild>
                                        <w:div w:id="1242568058">
                                          <w:marLeft w:val="0"/>
                                          <w:marRight w:val="0"/>
                                          <w:marTop w:val="0"/>
                                          <w:marBottom w:val="0"/>
                                          <w:divBdr>
                                            <w:top w:val="none" w:sz="0" w:space="0" w:color="auto"/>
                                            <w:left w:val="none" w:sz="0" w:space="0" w:color="auto"/>
                                            <w:bottom w:val="none" w:sz="0" w:space="0" w:color="auto"/>
                                            <w:right w:val="none" w:sz="0" w:space="0" w:color="auto"/>
                                          </w:divBdr>
                                          <w:divsChild>
                                            <w:div w:id="23385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1222250337">
      <w:bodyDiv w:val="1"/>
      <w:marLeft w:val="0"/>
      <w:marRight w:val="0"/>
      <w:marTop w:val="0"/>
      <w:marBottom w:val="0"/>
      <w:divBdr>
        <w:top w:val="none" w:sz="0" w:space="0" w:color="auto"/>
        <w:left w:val="none" w:sz="0" w:space="0" w:color="auto"/>
        <w:bottom w:val="none" w:sz="0" w:space="0" w:color="auto"/>
        <w:right w:val="none" w:sz="0" w:space="0" w:color="auto"/>
      </w:divBdr>
      <w:divsChild>
        <w:div w:id="1874807632">
          <w:marLeft w:val="0"/>
          <w:marRight w:val="0"/>
          <w:marTop w:val="0"/>
          <w:marBottom w:val="0"/>
          <w:divBdr>
            <w:top w:val="none" w:sz="0" w:space="0" w:color="auto"/>
            <w:left w:val="none" w:sz="0" w:space="0" w:color="auto"/>
            <w:bottom w:val="none" w:sz="0" w:space="0" w:color="auto"/>
            <w:right w:val="none" w:sz="0" w:space="0" w:color="auto"/>
          </w:divBdr>
          <w:divsChild>
            <w:div w:id="1173840419">
              <w:marLeft w:val="0"/>
              <w:marRight w:val="0"/>
              <w:marTop w:val="0"/>
              <w:marBottom w:val="0"/>
              <w:divBdr>
                <w:top w:val="none" w:sz="0" w:space="0" w:color="auto"/>
                <w:left w:val="none" w:sz="0" w:space="0" w:color="auto"/>
                <w:bottom w:val="none" w:sz="0" w:space="0" w:color="auto"/>
                <w:right w:val="none" w:sz="0" w:space="0" w:color="auto"/>
              </w:divBdr>
              <w:divsChild>
                <w:div w:id="1809009895">
                  <w:marLeft w:val="0"/>
                  <w:marRight w:val="0"/>
                  <w:marTop w:val="225"/>
                  <w:marBottom w:val="0"/>
                  <w:divBdr>
                    <w:top w:val="none" w:sz="0" w:space="0" w:color="auto"/>
                    <w:left w:val="none" w:sz="0" w:space="0" w:color="auto"/>
                    <w:bottom w:val="none" w:sz="0" w:space="0" w:color="auto"/>
                    <w:right w:val="none" w:sz="0" w:space="0" w:color="auto"/>
                  </w:divBdr>
                  <w:divsChild>
                    <w:div w:id="1846507071">
                      <w:marLeft w:val="0"/>
                      <w:marRight w:val="0"/>
                      <w:marTop w:val="0"/>
                      <w:marBottom w:val="0"/>
                      <w:divBdr>
                        <w:top w:val="none" w:sz="0" w:space="0" w:color="auto"/>
                        <w:left w:val="none" w:sz="0" w:space="0" w:color="auto"/>
                        <w:bottom w:val="none" w:sz="0" w:space="0" w:color="auto"/>
                        <w:right w:val="none" w:sz="0" w:space="0" w:color="auto"/>
                      </w:divBdr>
                      <w:divsChild>
                        <w:div w:id="2083402578">
                          <w:marLeft w:val="0"/>
                          <w:marRight w:val="0"/>
                          <w:marTop w:val="0"/>
                          <w:marBottom w:val="0"/>
                          <w:divBdr>
                            <w:top w:val="none" w:sz="0" w:space="0" w:color="auto"/>
                            <w:left w:val="none" w:sz="0" w:space="0" w:color="auto"/>
                            <w:bottom w:val="none" w:sz="0" w:space="0" w:color="auto"/>
                            <w:right w:val="none" w:sz="0" w:space="0" w:color="auto"/>
                          </w:divBdr>
                          <w:divsChild>
                            <w:div w:id="382019343">
                              <w:marLeft w:val="0"/>
                              <w:marRight w:val="0"/>
                              <w:marTop w:val="0"/>
                              <w:marBottom w:val="300"/>
                              <w:divBdr>
                                <w:top w:val="none" w:sz="0" w:space="0" w:color="auto"/>
                                <w:left w:val="none" w:sz="0" w:space="0" w:color="auto"/>
                                <w:bottom w:val="none" w:sz="0" w:space="0" w:color="auto"/>
                                <w:right w:val="none" w:sz="0" w:space="0" w:color="auto"/>
                              </w:divBdr>
                              <w:divsChild>
                                <w:div w:id="537471356">
                                  <w:marLeft w:val="0"/>
                                  <w:marRight w:val="0"/>
                                  <w:marTop w:val="0"/>
                                  <w:marBottom w:val="0"/>
                                  <w:divBdr>
                                    <w:top w:val="none" w:sz="0" w:space="0" w:color="auto"/>
                                    <w:left w:val="none" w:sz="0" w:space="0" w:color="auto"/>
                                    <w:bottom w:val="none" w:sz="0" w:space="0" w:color="auto"/>
                                    <w:right w:val="none" w:sz="0" w:space="0" w:color="auto"/>
                                  </w:divBdr>
                                  <w:divsChild>
                                    <w:div w:id="1285310817">
                                      <w:marLeft w:val="0"/>
                                      <w:marRight w:val="0"/>
                                      <w:marTop w:val="0"/>
                                      <w:marBottom w:val="0"/>
                                      <w:divBdr>
                                        <w:top w:val="none" w:sz="0" w:space="0" w:color="auto"/>
                                        <w:left w:val="none" w:sz="0" w:space="0" w:color="auto"/>
                                        <w:bottom w:val="none" w:sz="0" w:space="0" w:color="auto"/>
                                        <w:right w:val="none" w:sz="0" w:space="0" w:color="auto"/>
                                      </w:divBdr>
                                      <w:divsChild>
                                        <w:div w:id="122509320">
                                          <w:marLeft w:val="0"/>
                                          <w:marRight w:val="0"/>
                                          <w:marTop w:val="0"/>
                                          <w:marBottom w:val="0"/>
                                          <w:divBdr>
                                            <w:top w:val="none" w:sz="0" w:space="0" w:color="auto"/>
                                            <w:left w:val="none" w:sz="0" w:space="0" w:color="auto"/>
                                            <w:bottom w:val="none" w:sz="0" w:space="0" w:color="auto"/>
                                            <w:right w:val="none" w:sz="0" w:space="0" w:color="auto"/>
                                          </w:divBdr>
                                          <w:divsChild>
                                            <w:div w:id="208452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1587582">
      <w:bodyDiv w:val="1"/>
      <w:marLeft w:val="0"/>
      <w:marRight w:val="0"/>
      <w:marTop w:val="0"/>
      <w:marBottom w:val="0"/>
      <w:divBdr>
        <w:top w:val="none" w:sz="0" w:space="0" w:color="auto"/>
        <w:left w:val="none" w:sz="0" w:space="0" w:color="auto"/>
        <w:bottom w:val="none" w:sz="0" w:space="0" w:color="auto"/>
        <w:right w:val="none" w:sz="0" w:space="0" w:color="auto"/>
      </w:divBdr>
    </w:div>
    <w:div w:id="1733455618">
      <w:bodyDiv w:val="1"/>
      <w:marLeft w:val="0"/>
      <w:marRight w:val="0"/>
      <w:marTop w:val="0"/>
      <w:marBottom w:val="0"/>
      <w:divBdr>
        <w:top w:val="none" w:sz="0" w:space="0" w:color="auto"/>
        <w:left w:val="none" w:sz="0" w:space="0" w:color="auto"/>
        <w:bottom w:val="none" w:sz="0" w:space="0" w:color="auto"/>
        <w:right w:val="none" w:sz="0" w:space="0" w:color="auto"/>
      </w:divBdr>
    </w:div>
    <w:div w:id="1822697980">
      <w:bodyDiv w:val="1"/>
      <w:marLeft w:val="0"/>
      <w:marRight w:val="0"/>
      <w:marTop w:val="0"/>
      <w:marBottom w:val="0"/>
      <w:divBdr>
        <w:top w:val="none" w:sz="0" w:space="0" w:color="auto"/>
        <w:left w:val="none" w:sz="0" w:space="0" w:color="auto"/>
        <w:bottom w:val="none" w:sz="0" w:space="0" w:color="auto"/>
        <w:right w:val="none" w:sz="0" w:space="0" w:color="auto"/>
      </w:divBdr>
    </w:div>
    <w:div w:id="1888177574">
      <w:bodyDiv w:val="1"/>
      <w:marLeft w:val="0"/>
      <w:marRight w:val="0"/>
      <w:marTop w:val="0"/>
      <w:marBottom w:val="0"/>
      <w:divBdr>
        <w:top w:val="none" w:sz="0" w:space="0" w:color="auto"/>
        <w:left w:val="none" w:sz="0" w:space="0" w:color="auto"/>
        <w:bottom w:val="none" w:sz="0" w:space="0" w:color="auto"/>
        <w:right w:val="none" w:sz="0" w:space="0" w:color="auto"/>
      </w:divBdr>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 w:id="200947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heimst.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jens.duffner@naheimst.de" TargetMode="External"/><Relationship Id="rId1" Type="http://schemas.openxmlformats.org/officeDocument/2006/relationships/hyperlink" Target="http://www.naheims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3B865C-02A1-488D-87B5-14A0808E8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760</Words>
  <Characters>4987</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5736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Lang, Frederik</dc:creator>
  <cp:keywords/>
  <dc:description/>
  <cp:lastModifiedBy>Duffner, Jens</cp:lastModifiedBy>
  <cp:revision>5</cp:revision>
  <cp:lastPrinted>2024-02-12T16:29:00Z</cp:lastPrinted>
  <dcterms:created xsi:type="dcterms:W3CDTF">2024-03-11T11:39:00Z</dcterms:created>
  <dcterms:modified xsi:type="dcterms:W3CDTF">2024-03-12T14:54:00Z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59f705-2ba0-454b-9cfc-6ce5bcaac040_Enabled">
    <vt:lpwstr>true</vt:lpwstr>
  </property>
  <property fmtid="{D5CDD505-2E9C-101B-9397-08002B2CF9AE}" pid="3" name="MSIP_Label_0359f705-2ba0-454b-9cfc-6ce5bcaac040_SetDate">
    <vt:lpwstr>2023-12-13T15:19:44Z</vt:lpwstr>
  </property>
  <property fmtid="{D5CDD505-2E9C-101B-9397-08002B2CF9AE}" pid="4" name="MSIP_Label_0359f705-2ba0-454b-9cfc-6ce5bcaac040_Method">
    <vt:lpwstr>Standard</vt:lpwstr>
  </property>
  <property fmtid="{D5CDD505-2E9C-101B-9397-08002B2CF9AE}" pid="5" name="MSIP_Label_0359f705-2ba0-454b-9cfc-6ce5bcaac040_Name">
    <vt:lpwstr>0359f705-2ba0-454b-9cfc-6ce5bcaac040</vt:lpwstr>
  </property>
  <property fmtid="{D5CDD505-2E9C-101B-9397-08002B2CF9AE}" pid="6" name="MSIP_Label_0359f705-2ba0-454b-9cfc-6ce5bcaac040_SiteId">
    <vt:lpwstr>68283f3b-8487-4c86-adb3-a5228f18b893</vt:lpwstr>
  </property>
  <property fmtid="{D5CDD505-2E9C-101B-9397-08002B2CF9AE}" pid="7" name="MSIP_Label_0359f705-2ba0-454b-9cfc-6ce5bcaac040_ActionId">
    <vt:lpwstr>c37c209d-81aa-455c-b310-1e2637ff96e8</vt:lpwstr>
  </property>
  <property fmtid="{D5CDD505-2E9C-101B-9397-08002B2CF9AE}" pid="8" name="MSIP_Label_0359f705-2ba0-454b-9cfc-6ce5bcaac040_ContentBits">
    <vt:lpwstr>2</vt:lpwstr>
  </property>
</Properties>
</file>