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0DE1E" w14:textId="2F58E65C" w:rsidR="00D0152E" w:rsidRPr="009F5A8A" w:rsidRDefault="00D0152E" w:rsidP="00D0152E">
      <w:pPr>
        <w:tabs>
          <w:tab w:val="center" w:pos="4536"/>
          <w:tab w:val="right" w:pos="9072"/>
        </w:tabs>
        <w:spacing w:after="120" w:line="260" w:lineRule="exact"/>
        <w:rPr>
          <w:rFonts w:ascii="Arial" w:eastAsia="Times New Roman" w:hAnsi="Arial" w:cs="Arial"/>
          <w:kern w:val="0"/>
          <w:sz w:val="24"/>
          <w:szCs w:val="24"/>
          <w:lang w:eastAsia="de-DE"/>
          <w14:ligatures w14:val="none"/>
        </w:rPr>
      </w:pPr>
      <w:r w:rsidRPr="009F5A8A">
        <w:rPr>
          <w:rFonts w:ascii="Arial" w:eastAsia="Times New Roman" w:hAnsi="Arial" w:cs="Arial"/>
          <w:kern w:val="0"/>
          <w:sz w:val="24"/>
          <w:szCs w:val="24"/>
          <w:lang w:eastAsia="de-DE"/>
          <w14:ligatures w14:val="none"/>
        </w:rPr>
        <w:t xml:space="preserve">Datum: </w:t>
      </w:r>
      <w:r w:rsidRPr="009F5A8A">
        <w:rPr>
          <w:rFonts w:ascii="Arial" w:eastAsia="Times New Roman" w:hAnsi="Arial" w:cs="Arial"/>
          <w:kern w:val="0"/>
          <w:sz w:val="24"/>
          <w:szCs w:val="24"/>
          <w:lang w:eastAsia="de-DE"/>
          <w14:ligatures w14:val="none"/>
        </w:rPr>
        <w:fldChar w:fldCharType="begin"/>
      </w:r>
      <w:r w:rsidRPr="009F5A8A">
        <w:rPr>
          <w:rFonts w:ascii="Arial" w:eastAsia="Times New Roman" w:hAnsi="Arial" w:cs="Arial"/>
          <w:kern w:val="0"/>
          <w:sz w:val="24"/>
          <w:szCs w:val="24"/>
          <w:lang w:eastAsia="de-DE"/>
          <w14:ligatures w14:val="none"/>
        </w:rPr>
        <w:instrText xml:space="preserve"> TIME \@ "dd.MM.yyyy" </w:instrText>
      </w:r>
      <w:r w:rsidRPr="009F5A8A">
        <w:rPr>
          <w:rFonts w:ascii="Arial" w:eastAsia="Times New Roman" w:hAnsi="Arial" w:cs="Arial"/>
          <w:kern w:val="0"/>
          <w:sz w:val="24"/>
          <w:szCs w:val="24"/>
          <w:lang w:eastAsia="de-DE"/>
          <w14:ligatures w14:val="none"/>
        </w:rPr>
        <w:fldChar w:fldCharType="separate"/>
      </w:r>
      <w:r w:rsidR="00811B51">
        <w:rPr>
          <w:rFonts w:ascii="Arial" w:eastAsia="Times New Roman" w:hAnsi="Arial" w:cs="Arial"/>
          <w:noProof/>
          <w:kern w:val="0"/>
          <w:sz w:val="24"/>
          <w:szCs w:val="24"/>
          <w:lang w:eastAsia="de-DE"/>
          <w14:ligatures w14:val="none"/>
        </w:rPr>
        <w:t>21.05.2024</w:t>
      </w:r>
      <w:r w:rsidRPr="009F5A8A">
        <w:rPr>
          <w:rFonts w:ascii="Arial" w:eastAsia="Times New Roman" w:hAnsi="Arial" w:cs="Arial"/>
          <w:kern w:val="0"/>
          <w:sz w:val="24"/>
          <w:szCs w:val="24"/>
          <w:lang w:eastAsia="de-DE"/>
          <w14:ligatures w14:val="none"/>
        </w:rPr>
        <w:fldChar w:fldCharType="end"/>
      </w:r>
      <w:r w:rsidRPr="009F5A8A">
        <w:rPr>
          <w:rFonts w:ascii="Arial" w:eastAsia="Times New Roman" w:hAnsi="Arial" w:cs="Arial"/>
          <w:kern w:val="0"/>
          <w:sz w:val="24"/>
          <w:szCs w:val="24"/>
          <w:lang w:eastAsia="de-DE"/>
          <w14:ligatures w14:val="none"/>
        </w:rPr>
        <w:t xml:space="preserve"> | Seite </w:t>
      </w:r>
      <w:r w:rsidRPr="009F5A8A">
        <w:rPr>
          <w:rFonts w:ascii="Arial" w:eastAsia="Times New Roman" w:hAnsi="Arial" w:cs="Arial"/>
          <w:kern w:val="0"/>
          <w:sz w:val="24"/>
          <w:szCs w:val="24"/>
          <w:lang w:eastAsia="de-DE"/>
          <w14:ligatures w14:val="none"/>
        </w:rPr>
        <w:fldChar w:fldCharType="begin"/>
      </w:r>
      <w:r w:rsidRPr="009F5A8A">
        <w:rPr>
          <w:rFonts w:ascii="Arial" w:eastAsia="Times New Roman" w:hAnsi="Arial" w:cs="Arial"/>
          <w:kern w:val="0"/>
          <w:sz w:val="24"/>
          <w:szCs w:val="24"/>
          <w:lang w:eastAsia="de-DE"/>
          <w14:ligatures w14:val="none"/>
        </w:rPr>
        <w:instrText>PAGE  \* Arabic  \* MERGEFORMAT</w:instrText>
      </w:r>
      <w:r w:rsidRPr="009F5A8A">
        <w:rPr>
          <w:rFonts w:ascii="Arial" w:eastAsia="Times New Roman" w:hAnsi="Arial" w:cs="Arial"/>
          <w:kern w:val="0"/>
          <w:sz w:val="24"/>
          <w:szCs w:val="24"/>
          <w:lang w:eastAsia="de-DE"/>
          <w14:ligatures w14:val="none"/>
        </w:rPr>
        <w:fldChar w:fldCharType="separate"/>
      </w:r>
      <w:r w:rsidRPr="009F5A8A">
        <w:rPr>
          <w:rFonts w:ascii="Arial" w:eastAsia="Times New Roman" w:hAnsi="Arial" w:cs="Arial"/>
          <w:noProof/>
          <w:kern w:val="0"/>
          <w:sz w:val="24"/>
          <w:szCs w:val="24"/>
          <w:lang w:eastAsia="de-DE"/>
          <w14:ligatures w14:val="none"/>
        </w:rPr>
        <w:t>1</w:t>
      </w:r>
      <w:r w:rsidRPr="009F5A8A">
        <w:rPr>
          <w:rFonts w:ascii="Arial" w:eastAsia="Times New Roman" w:hAnsi="Arial" w:cs="Arial"/>
          <w:kern w:val="0"/>
          <w:sz w:val="24"/>
          <w:szCs w:val="24"/>
          <w:lang w:eastAsia="de-DE"/>
          <w14:ligatures w14:val="none"/>
        </w:rPr>
        <w:fldChar w:fldCharType="end"/>
      </w:r>
      <w:r w:rsidRPr="009F5A8A">
        <w:rPr>
          <w:rFonts w:ascii="Arial" w:eastAsia="Times New Roman" w:hAnsi="Arial" w:cs="Arial"/>
          <w:kern w:val="0"/>
          <w:sz w:val="24"/>
          <w:szCs w:val="24"/>
          <w:lang w:eastAsia="de-DE"/>
          <w14:ligatures w14:val="none"/>
        </w:rPr>
        <w:t xml:space="preserve"> von </w:t>
      </w:r>
      <w:r w:rsidRPr="009F5A8A">
        <w:rPr>
          <w:rFonts w:ascii="Arial" w:eastAsia="Times New Roman" w:hAnsi="Arial" w:cs="Arial"/>
          <w:kern w:val="0"/>
          <w:sz w:val="24"/>
          <w:szCs w:val="24"/>
          <w:lang w:eastAsia="de-DE"/>
          <w14:ligatures w14:val="none"/>
        </w:rPr>
        <w:fldChar w:fldCharType="begin"/>
      </w:r>
      <w:r w:rsidRPr="009F5A8A">
        <w:rPr>
          <w:rFonts w:ascii="Arial" w:eastAsia="Times New Roman" w:hAnsi="Arial" w:cs="Arial"/>
          <w:kern w:val="0"/>
          <w:sz w:val="24"/>
          <w:szCs w:val="24"/>
          <w:lang w:eastAsia="de-DE"/>
          <w14:ligatures w14:val="none"/>
        </w:rPr>
        <w:instrText>NUMPAGES  \* Arabic  \* MERGEFORMAT</w:instrText>
      </w:r>
      <w:r w:rsidRPr="009F5A8A">
        <w:rPr>
          <w:rFonts w:ascii="Arial" w:eastAsia="Times New Roman" w:hAnsi="Arial" w:cs="Arial"/>
          <w:kern w:val="0"/>
          <w:sz w:val="24"/>
          <w:szCs w:val="24"/>
          <w:lang w:eastAsia="de-DE"/>
          <w14:ligatures w14:val="none"/>
        </w:rPr>
        <w:fldChar w:fldCharType="separate"/>
      </w:r>
      <w:r w:rsidRPr="009F5A8A">
        <w:rPr>
          <w:rFonts w:ascii="Arial" w:eastAsia="Times New Roman" w:hAnsi="Arial" w:cs="Arial"/>
          <w:noProof/>
          <w:kern w:val="0"/>
          <w:sz w:val="24"/>
          <w:szCs w:val="24"/>
          <w:lang w:eastAsia="de-DE"/>
          <w14:ligatures w14:val="none"/>
        </w:rPr>
        <w:t>2</w:t>
      </w:r>
      <w:r w:rsidRPr="009F5A8A">
        <w:rPr>
          <w:rFonts w:ascii="Arial" w:eastAsia="Times New Roman" w:hAnsi="Arial" w:cs="Arial"/>
          <w:kern w:val="0"/>
          <w:sz w:val="24"/>
          <w:szCs w:val="24"/>
          <w:lang w:eastAsia="de-DE"/>
          <w14:ligatures w14:val="none"/>
        </w:rPr>
        <w:fldChar w:fldCharType="end"/>
      </w:r>
      <w:r w:rsidRPr="009F5A8A">
        <w:rPr>
          <w:rFonts w:ascii="Arial" w:eastAsia="Times New Roman" w:hAnsi="Arial" w:cs="Arial"/>
          <w:kern w:val="0"/>
          <w:sz w:val="24"/>
          <w:szCs w:val="24"/>
          <w:lang w:eastAsia="de-DE"/>
          <w14:ligatures w14:val="none"/>
        </w:rPr>
        <w:t xml:space="preserve"> </w:t>
      </w:r>
    </w:p>
    <w:p w14:paraId="03D7EBF1" w14:textId="77777777" w:rsidR="00D0152E" w:rsidRPr="009F5A8A" w:rsidRDefault="00D0152E">
      <w:pPr>
        <w:rPr>
          <w:rFonts w:ascii="Arial" w:hAnsi="Arial" w:cs="Arial"/>
          <w:b/>
          <w:bCs/>
          <w:sz w:val="28"/>
          <w:szCs w:val="28"/>
        </w:rPr>
      </w:pPr>
    </w:p>
    <w:p w14:paraId="4C76CA66" w14:textId="77777777" w:rsidR="00811B51" w:rsidRDefault="002B0B9A" w:rsidP="00811B51">
      <w:pPr>
        <w:spacing w:line="360" w:lineRule="auto"/>
        <w:ind w:right="850"/>
        <w:rPr>
          <w:rFonts w:ascii="Arial" w:hAnsi="Arial" w:cs="Arial"/>
          <w:b/>
          <w:bCs/>
          <w:sz w:val="36"/>
          <w:szCs w:val="36"/>
        </w:rPr>
      </w:pPr>
      <w:r w:rsidRPr="00811B51">
        <w:rPr>
          <w:rFonts w:ascii="Arial" w:hAnsi="Arial" w:cs="Arial"/>
          <w:b/>
          <w:bCs/>
          <w:sz w:val="36"/>
          <w:szCs w:val="36"/>
        </w:rPr>
        <w:t>Hessisches Quartiersmanagement-Treffen</w:t>
      </w:r>
    </w:p>
    <w:p w14:paraId="6A6334A4" w14:textId="7A19D7C0" w:rsidR="002B0B9A" w:rsidRPr="00811B51" w:rsidRDefault="002B0B9A" w:rsidP="00811B51">
      <w:pPr>
        <w:spacing w:line="360" w:lineRule="auto"/>
        <w:ind w:right="850"/>
        <w:rPr>
          <w:rFonts w:ascii="Arial" w:hAnsi="Arial" w:cs="Arial"/>
          <w:b/>
          <w:bCs/>
          <w:sz w:val="36"/>
          <w:szCs w:val="36"/>
        </w:rPr>
      </w:pPr>
      <w:r w:rsidRPr="00811B51">
        <w:rPr>
          <w:rFonts w:ascii="Arial" w:hAnsi="Arial" w:cs="Arial"/>
          <w:b/>
          <w:bCs/>
          <w:sz w:val="36"/>
          <w:szCs w:val="36"/>
        </w:rPr>
        <w:t xml:space="preserve">in Kelsterbach: Erfolgsbeispiel </w:t>
      </w:r>
      <w:proofErr w:type="spellStart"/>
      <w:r w:rsidRPr="00811B51">
        <w:rPr>
          <w:rFonts w:ascii="Arial" w:hAnsi="Arial" w:cs="Arial"/>
          <w:b/>
          <w:bCs/>
          <w:sz w:val="36"/>
          <w:szCs w:val="36"/>
        </w:rPr>
        <w:t>Mainhöhe</w:t>
      </w:r>
      <w:proofErr w:type="spellEnd"/>
    </w:p>
    <w:p w14:paraId="5602D22C" w14:textId="297071A4" w:rsidR="00811B51" w:rsidRPr="00811B51" w:rsidRDefault="003052B0" w:rsidP="00811B51">
      <w:pPr>
        <w:spacing w:line="360" w:lineRule="auto"/>
        <w:ind w:right="851"/>
        <w:rPr>
          <w:rFonts w:ascii="Arial" w:hAnsi="Arial" w:cs="Arial"/>
          <w:b/>
          <w:bCs/>
          <w:sz w:val="24"/>
          <w:szCs w:val="24"/>
        </w:rPr>
      </w:pPr>
      <w:r w:rsidRPr="00811B51">
        <w:rPr>
          <w:rFonts w:ascii="Arial" w:hAnsi="Arial" w:cs="Arial"/>
          <w:b/>
          <w:bCs/>
          <w:sz w:val="24"/>
          <w:szCs w:val="24"/>
        </w:rPr>
        <w:t xml:space="preserve">„Die </w:t>
      </w:r>
      <w:proofErr w:type="spellStart"/>
      <w:r w:rsidRPr="00811B51">
        <w:rPr>
          <w:rFonts w:ascii="Arial" w:hAnsi="Arial" w:cs="Arial"/>
          <w:b/>
          <w:bCs/>
          <w:sz w:val="24"/>
          <w:szCs w:val="24"/>
        </w:rPr>
        <w:t>Mainhöhe</w:t>
      </w:r>
      <w:proofErr w:type="spellEnd"/>
      <w:r w:rsidRPr="00811B51">
        <w:rPr>
          <w:rFonts w:ascii="Arial" w:hAnsi="Arial" w:cs="Arial"/>
          <w:b/>
          <w:bCs/>
          <w:sz w:val="24"/>
          <w:szCs w:val="24"/>
        </w:rPr>
        <w:t xml:space="preserve"> Kelsterbach ist ein Vorzeigestandort, der das Potenzial des Städtebauprogramms </w:t>
      </w:r>
      <w:r w:rsidR="00B05291" w:rsidRPr="00811B51">
        <w:rPr>
          <w:rFonts w:ascii="Arial" w:hAnsi="Arial" w:cs="Arial"/>
          <w:b/>
          <w:bCs/>
          <w:sz w:val="24"/>
          <w:szCs w:val="24"/>
        </w:rPr>
        <w:t>„</w:t>
      </w:r>
      <w:r w:rsidRPr="00811B51">
        <w:rPr>
          <w:rFonts w:ascii="Arial" w:hAnsi="Arial" w:cs="Arial"/>
          <w:b/>
          <w:bCs/>
          <w:sz w:val="24"/>
          <w:szCs w:val="24"/>
        </w:rPr>
        <w:t>Sozialer Zusammenhalt</w:t>
      </w:r>
      <w:r w:rsidR="0042735C" w:rsidRPr="00811B51">
        <w:rPr>
          <w:rFonts w:ascii="Arial" w:hAnsi="Arial" w:cs="Arial"/>
          <w:b/>
          <w:bCs/>
          <w:sz w:val="24"/>
          <w:szCs w:val="24"/>
        </w:rPr>
        <w:t>“</w:t>
      </w:r>
      <w:r w:rsidRPr="00811B51">
        <w:rPr>
          <w:rFonts w:ascii="Arial" w:hAnsi="Arial" w:cs="Arial"/>
          <w:b/>
          <w:bCs/>
          <w:sz w:val="24"/>
          <w:szCs w:val="24"/>
        </w:rPr>
        <w:t xml:space="preserve"> auf überzeugende Weise </w:t>
      </w:r>
      <w:r w:rsidR="00632C4D" w:rsidRPr="00811B51">
        <w:rPr>
          <w:rFonts w:ascii="Arial" w:hAnsi="Arial" w:cs="Arial"/>
          <w:b/>
          <w:bCs/>
          <w:sz w:val="24"/>
          <w:szCs w:val="24"/>
        </w:rPr>
        <w:t>genutzt hat", fasste Christoph Gra</w:t>
      </w:r>
      <w:r w:rsidR="00DB70A1" w:rsidRPr="00811B51">
        <w:rPr>
          <w:rFonts w:ascii="Arial" w:hAnsi="Arial" w:cs="Arial"/>
          <w:b/>
          <w:bCs/>
          <w:sz w:val="24"/>
          <w:szCs w:val="24"/>
        </w:rPr>
        <w:t>ß</w:t>
      </w:r>
      <w:r w:rsidR="00632C4D" w:rsidRPr="00811B51">
        <w:rPr>
          <w:rFonts w:ascii="Arial" w:hAnsi="Arial" w:cs="Arial"/>
          <w:b/>
          <w:bCs/>
          <w:sz w:val="24"/>
          <w:szCs w:val="24"/>
        </w:rPr>
        <w:t xml:space="preserve"> v</w:t>
      </w:r>
      <w:r w:rsidR="00DB70A1" w:rsidRPr="00811B51">
        <w:rPr>
          <w:rFonts w:ascii="Arial" w:hAnsi="Arial" w:cs="Arial"/>
          <w:b/>
          <w:bCs/>
          <w:sz w:val="24"/>
          <w:szCs w:val="24"/>
        </w:rPr>
        <w:t>on der Hessen</w:t>
      </w:r>
      <w:r w:rsidR="00CB3544" w:rsidRPr="00811B51">
        <w:rPr>
          <w:rFonts w:ascii="Arial" w:hAnsi="Arial" w:cs="Arial"/>
          <w:b/>
          <w:bCs/>
          <w:sz w:val="24"/>
          <w:szCs w:val="24"/>
        </w:rPr>
        <w:t xml:space="preserve"> </w:t>
      </w:r>
      <w:r w:rsidR="00BF68D5" w:rsidRPr="00811B51">
        <w:rPr>
          <w:rFonts w:ascii="Arial" w:hAnsi="Arial" w:cs="Arial"/>
          <w:b/>
          <w:bCs/>
          <w:sz w:val="24"/>
          <w:szCs w:val="24"/>
        </w:rPr>
        <w:t>A</w:t>
      </w:r>
      <w:r w:rsidR="00DB70A1" w:rsidRPr="00811B51">
        <w:rPr>
          <w:rFonts w:ascii="Arial" w:hAnsi="Arial" w:cs="Arial"/>
          <w:b/>
          <w:bCs/>
          <w:sz w:val="24"/>
          <w:szCs w:val="24"/>
        </w:rPr>
        <w:t>gentur</w:t>
      </w:r>
      <w:r w:rsidR="00632C4D" w:rsidRPr="00811B51">
        <w:rPr>
          <w:rFonts w:ascii="Arial" w:hAnsi="Arial" w:cs="Arial"/>
          <w:b/>
          <w:bCs/>
          <w:sz w:val="24"/>
          <w:szCs w:val="24"/>
        </w:rPr>
        <w:t xml:space="preserve"> seine Eindrücke nach dem Treffen begeistert zusammen</w:t>
      </w:r>
      <w:r w:rsidRPr="00811B51">
        <w:rPr>
          <w:rFonts w:ascii="Arial" w:hAnsi="Arial" w:cs="Arial"/>
          <w:b/>
          <w:bCs/>
          <w:sz w:val="24"/>
          <w:szCs w:val="24"/>
        </w:rPr>
        <w:t xml:space="preserve">. </w:t>
      </w:r>
      <w:r w:rsidR="00066A89" w:rsidRPr="00811B51">
        <w:rPr>
          <w:rFonts w:ascii="Arial" w:hAnsi="Arial" w:cs="Arial"/>
          <w:b/>
          <w:bCs/>
          <w:sz w:val="24"/>
          <w:szCs w:val="24"/>
        </w:rPr>
        <w:t xml:space="preserve">Das </w:t>
      </w:r>
      <w:r w:rsidR="00A404E5" w:rsidRPr="00811B51">
        <w:rPr>
          <w:rFonts w:ascii="Arial" w:hAnsi="Arial" w:cs="Arial"/>
          <w:b/>
          <w:bCs/>
          <w:sz w:val="24"/>
          <w:szCs w:val="24"/>
        </w:rPr>
        <w:t>„</w:t>
      </w:r>
      <w:r w:rsidR="00632C4D" w:rsidRPr="00811B51">
        <w:rPr>
          <w:rFonts w:ascii="Arial" w:hAnsi="Arial" w:cs="Arial"/>
          <w:b/>
          <w:bCs/>
          <w:sz w:val="24"/>
          <w:szCs w:val="24"/>
        </w:rPr>
        <w:t xml:space="preserve">Zentrum Nachhaltige Stadtentwicklung in Hessen </w:t>
      </w:r>
      <w:r w:rsidR="00066A89" w:rsidRPr="00811B51">
        <w:rPr>
          <w:rFonts w:ascii="Arial" w:hAnsi="Arial" w:cs="Arial"/>
          <w:b/>
          <w:bCs/>
          <w:sz w:val="24"/>
          <w:szCs w:val="24"/>
        </w:rPr>
        <w:t>- Sozialer Zusammenhalt</w:t>
      </w:r>
      <w:r w:rsidR="00A404E5" w:rsidRPr="00811B51">
        <w:rPr>
          <w:rFonts w:ascii="Arial" w:hAnsi="Arial" w:cs="Arial"/>
          <w:b/>
          <w:bCs/>
          <w:sz w:val="24"/>
          <w:szCs w:val="24"/>
        </w:rPr>
        <w:t>“</w:t>
      </w:r>
      <w:r w:rsidR="00066A89" w:rsidRPr="00811B51">
        <w:rPr>
          <w:rFonts w:ascii="Arial" w:hAnsi="Arial" w:cs="Arial"/>
          <w:b/>
          <w:bCs/>
          <w:sz w:val="24"/>
          <w:szCs w:val="24"/>
        </w:rPr>
        <w:t xml:space="preserve">, eine Kooperation </w:t>
      </w:r>
      <w:r w:rsidR="00682F37" w:rsidRPr="00811B51">
        <w:rPr>
          <w:rFonts w:ascii="Arial" w:hAnsi="Arial" w:cs="Arial"/>
          <w:b/>
          <w:bCs/>
          <w:sz w:val="24"/>
          <w:szCs w:val="24"/>
        </w:rPr>
        <w:t xml:space="preserve">der </w:t>
      </w:r>
      <w:r w:rsidR="00066A89" w:rsidRPr="00811B51">
        <w:rPr>
          <w:rFonts w:ascii="Arial" w:hAnsi="Arial" w:cs="Arial"/>
          <w:b/>
          <w:bCs/>
          <w:sz w:val="24"/>
          <w:szCs w:val="24"/>
        </w:rPr>
        <w:t xml:space="preserve">HA Hessen Agentur und Landesarbeitsgemeinschaft </w:t>
      </w:r>
      <w:proofErr w:type="spellStart"/>
      <w:r w:rsidR="00066A89" w:rsidRPr="00811B51">
        <w:rPr>
          <w:rFonts w:ascii="Arial" w:hAnsi="Arial" w:cs="Arial"/>
          <w:b/>
          <w:bCs/>
          <w:sz w:val="24"/>
          <w:szCs w:val="24"/>
        </w:rPr>
        <w:t>Soziale</w:t>
      </w:r>
      <w:proofErr w:type="spellEnd"/>
      <w:r w:rsidR="00066A89" w:rsidRPr="00811B51">
        <w:rPr>
          <w:rFonts w:ascii="Arial" w:hAnsi="Arial" w:cs="Arial"/>
          <w:b/>
          <w:bCs/>
          <w:sz w:val="24"/>
          <w:szCs w:val="24"/>
        </w:rPr>
        <w:t xml:space="preserve"> Brennpunkte Hessen, </w:t>
      </w:r>
      <w:r w:rsidR="00632C4D" w:rsidRPr="00811B51">
        <w:rPr>
          <w:rFonts w:ascii="Arial" w:hAnsi="Arial" w:cs="Arial"/>
          <w:b/>
          <w:bCs/>
          <w:sz w:val="24"/>
          <w:szCs w:val="24"/>
        </w:rPr>
        <w:t xml:space="preserve">hatte am </w:t>
      </w:r>
      <w:r w:rsidR="00066A89" w:rsidRPr="00811B51">
        <w:rPr>
          <w:rFonts w:ascii="Arial" w:hAnsi="Arial" w:cs="Arial"/>
          <w:b/>
          <w:bCs/>
          <w:sz w:val="24"/>
          <w:szCs w:val="24"/>
        </w:rPr>
        <w:t>15. Mai 2024</w:t>
      </w:r>
      <w:r w:rsidR="00F05653" w:rsidRPr="00811B51">
        <w:rPr>
          <w:rFonts w:ascii="Arial" w:hAnsi="Arial" w:cs="Arial"/>
          <w:b/>
          <w:bCs/>
          <w:sz w:val="24"/>
          <w:szCs w:val="24"/>
        </w:rPr>
        <w:t xml:space="preserve"> </w:t>
      </w:r>
      <w:r w:rsidR="00BD5CE0" w:rsidRPr="00811B51">
        <w:rPr>
          <w:rFonts w:ascii="Arial" w:hAnsi="Arial" w:cs="Arial"/>
          <w:b/>
          <w:bCs/>
          <w:sz w:val="24"/>
          <w:szCs w:val="24"/>
        </w:rPr>
        <w:t>zum halbjähr</w:t>
      </w:r>
      <w:r w:rsidR="00066A89" w:rsidRPr="00811B51">
        <w:rPr>
          <w:rFonts w:ascii="Arial" w:hAnsi="Arial" w:cs="Arial"/>
          <w:b/>
          <w:bCs/>
          <w:sz w:val="24"/>
          <w:szCs w:val="24"/>
        </w:rPr>
        <w:t>lichen</w:t>
      </w:r>
      <w:r w:rsidR="00BD5CE0" w:rsidRPr="00811B51">
        <w:rPr>
          <w:rFonts w:ascii="Arial" w:hAnsi="Arial" w:cs="Arial"/>
          <w:b/>
          <w:bCs/>
          <w:sz w:val="24"/>
          <w:szCs w:val="24"/>
        </w:rPr>
        <w:t xml:space="preserve"> Treffen für </w:t>
      </w:r>
      <w:proofErr w:type="spellStart"/>
      <w:r w:rsidR="00BD5CE0" w:rsidRPr="00811B51">
        <w:rPr>
          <w:rFonts w:ascii="Arial" w:hAnsi="Arial" w:cs="Arial"/>
          <w:b/>
          <w:bCs/>
          <w:sz w:val="24"/>
          <w:szCs w:val="24"/>
        </w:rPr>
        <w:t>Quartiersmanager</w:t>
      </w:r>
      <w:r w:rsidR="00811B51">
        <w:rPr>
          <w:rFonts w:ascii="Arial" w:hAnsi="Arial" w:cs="Arial"/>
          <w:b/>
          <w:bCs/>
          <w:sz w:val="24"/>
          <w:szCs w:val="24"/>
        </w:rPr>
        <w:t>:</w:t>
      </w:r>
      <w:r w:rsidR="00BD5CE0" w:rsidRPr="00811B51">
        <w:rPr>
          <w:rFonts w:ascii="Arial" w:hAnsi="Arial" w:cs="Arial"/>
          <w:b/>
          <w:bCs/>
          <w:sz w:val="24"/>
          <w:szCs w:val="24"/>
        </w:rPr>
        <w:t>innen</w:t>
      </w:r>
      <w:proofErr w:type="spellEnd"/>
      <w:r w:rsidR="00BD5CE0" w:rsidRPr="00811B51">
        <w:rPr>
          <w:rFonts w:ascii="Arial" w:hAnsi="Arial" w:cs="Arial"/>
          <w:b/>
          <w:bCs/>
          <w:sz w:val="24"/>
          <w:szCs w:val="24"/>
        </w:rPr>
        <w:t xml:space="preserve"> </w:t>
      </w:r>
      <w:r w:rsidR="00F05653" w:rsidRPr="00811B51">
        <w:rPr>
          <w:rFonts w:ascii="Arial" w:hAnsi="Arial" w:cs="Arial"/>
          <w:b/>
          <w:bCs/>
          <w:sz w:val="24"/>
          <w:szCs w:val="24"/>
        </w:rPr>
        <w:t xml:space="preserve">und städtische Koordinierende im Förderprogramm „Sozialer Zusammenhalt“ </w:t>
      </w:r>
      <w:r w:rsidR="00D3740C" w:rsidRPr="00811B51">
        <w:rPr>
          <w:rFonts w:ascii="Arial" w:hAnsi="Arial" w:cs="Arial"/>
          <w:b/>
          <w:bCs/>
          <w:sz w:val="24"/>
          <w:szCs w:val="24"/>
        </w:rPr>
        <w:t xml:space="preserve">in die </w:t>
      </w:r>
      <w:proofErr w:type="spellStart"/>
      <w:r w:rsidR="00D3740C" w:rsidRPr="00811B51">
        <w:rPr>
          <w:rFonts w:ascii="Arial" w:hAnsi="Arial" w:cs="Arial"/>
          <w:b/>
          <w:bCs/>
          <w:sz w:val="24"/>
          <w:szCs w:val="24"/>
        </w:rPr>
        <w:t>Mainhöhe</w:t>
      </w:r>
      <w:proofErr w:type="spellEnd"/>
      <w:r w:rsidR="00D3740C" w:rsidRPr="00811B51">
        <w:rPr>
          <w:rFonts w:ascii="Arial" w:hAnsi="Arial" w:cs="Arial"/>
          <w:b/>
          <w:bCs/>
          <w:sz w:val="24"/>
          <w:szCs w:val="24"/>
        </w:rPr>
        <w:t xml:space="preserve"> Kelsterbach </w:t>
      </w:r>
      <w:r w:rsidR="00F05653" w:rsidRPr="00811B51">
        <w:rPr>
          <w:rFonts w:ascii="Arial" w:hAnsi="Arial" w:cs="Arial"/>
          <w:b/>
          <w:bCs/>
          <w:sz w:val="24"/>
          <w:szCs w:val="24"/>
        </w:rPr>
        <w:t>ein</w:t>
      </w:r>
      <w:r w:rsidR="00632C4D" w:rsidRPr="00811B51">
        <w:rPr>
          <w:rFonts w:ascii="Arial" w:hAnsi="Arial" w:cs="Arial"/>
          <w:b/>
          <w:bCs/>
          <w:sz w:val="24"/>
          <w:szCs w:val="24"/>
        </w:rPr>
        <w:t>geladen</w:t>
      </w:r>
      <w:r w:rsidR="00F05653" w:rsidRPr="00811B51">
        <w:rPr>
          <w:rFonts w:ascii="Arial" w:hAnsi="Arial" w:cs="Arial"/>
          <w:b/>
          <w:bCs/>
          <w:sz w:val="24"/>
          <w:szCs w:val="24"/>
        </w:rPr>
        <w:t>.</w:t>
      </w:r>
    </w:p>
    <w:p w14:paraId="5C7CFB32" w14:textId="74AE1905" w:rsidR="00BD5CE0" w:rsidRPr="00811B51" w:rsidRDefault="00811B51" w:rsidP="00811B51">
      <w:pPr>
        <w:spacing w:line="360" w:lineRule="auto"/>
        <w:ind w:right="850"/>
        <w:rPr>
          <w:rFonts w:ascii="Arial" w:hAnsi="Arial" w:cs="Arial"/>
        </w:rPr>
      </w:pPr>
      <w:r w:rsidRPr="00811B51">
        <w:rPr>
          <w:rFonts w:ascii="Arial" w:hAnsi="Arial" w:cs="Arial"/>
          <w:u w:val="single"/>
        </w:rPr>
        <w:t>Kelsterbach</w:t>
      </w:r>
      <w:r w:rsidRPr="00811B51">
        <w:rPr>
          <w:rFonts w:ascii="Arial" w:hAnsi="Arial" w:cs="Arial"/>
        </w:rPr>
        <w:t xml:space="preserve"> –</w:t>
      </w:r>
      <w:r w:rsidR="003052B0" w:rsidRPr="00811B51">
        <w:rPr>
          <w:rFonts w:ascii="Arial" w:hAnsi="Arial" w:cs="Arial"/>
        </w:rPr>
        <w:t>Das Programm vor Ort hatte</w:t>
      </w:r>
      <w:r w:rsidR="00DD71D6" w:rsidRPr="00811B51">
        <w:rPr>
          <w:rFonts w:ascii="Arial" w:hAnsi="Arial" w:cs="Arial"/>
        </w:rPr>
        <w:t>n</w:t>
      </w:r>
      <w:r w:rsidR="003052B0" w:rsidRPr="00811B51">
        <w:rPr>
          <w:rFonts w:ascii="Arial" w:hAnsi="Arial" w:cs="Arial"/>
        </w:rPr>
        <w:t xml:space="preserve"> die Stadt </w:t>
      </w:r>
      <w:r w:rsidR="00682F37" w:rsidRPr="00811B51">
        <w:rPr>
          <w:rFonts w:ascii="Arial" w:hAnsi="Arial" w:cs="Arial"/>
        </w:rPr>
        <w:t>Kelsterbach</w:t>
      </w:r>
      <w:r w:rsidR="003052B0" w:rsidRPr="00811B51">
        <w:rPr>
          <w:rFonts w:ascii="Arial" w:hAnsi="Arial" w:cs="Arial"/>
        </w:rPr>
        <w:t xml:space="preserve"> </w:t>
      </w:r>
      <w:r w:rsidR="00DD71D6" w:rsidRPr="00811B51">
        <w:rPr>
          <w:rFonts w:ascii="Arial" w:hAnsi="Arial" w:cs="Arial"/>
        </w:rPr>
        <w:t xml:space="preserve">und das </w:t>
      </w:r>
      <w:r w:rsidR="00682F37" w:rsidRPr="00811B51">
        <w:rPr>
          <w:rFonts w:ascii="Arial" w:hAnsi="Arial" w:cs="Arial"/>
        </w:rPr>
        <w:t>Quartiers</w:t>
      </w:r>
      <w:r w:rsidR="003052B0" w:rsidRPr="00811B51">
        <w:rPr>
          <w:rFonts w:ascii="Arial" w:hAnsi="Arial" w:cs="Arial"/>
        </w:rPr>
        <w:t xml:space="preserve">management der ProjektStadt | Integrierte Stadtentwicklung vorbereitet. </w:t>
      </w:r>
      <w:r w:rsidR="00531208" w:rsidRPr="00811B51">
        <w:rPr>
          <w:rFonts w:ascii="Arial" w:hAnsi="Arial" w:cs="Arial"/>
        </w:rPr>
        <w:t>Neun</w:t>
      </w:r>
      <w:r w:rsidR="0080594F" w:rsidRPr="00811B51">
        <w:rPr>
          <w:rFonts w:ascii="Arial" w:hAnsi="Arial" w:cs="Arial"/>
        </w:rPr>
        <w:t xml:space="preserve"> </w:t>
      </w:r>
      <w:r w:rsidR="00F53EA5" w:rsidRPr="00811B51">
        <w:rPr>
          <w:rFonts w:ascii="Arial" w:hAnsi="Arial" w:cs="Arial"/>
        </w:rPr>
        <w:t>Standorte</w:t>
      </w:r>
      <w:r w:rsidR="007C6D29" w:rsidRPr="00811B51">
        <w:rPr>
          <w:rFonts w:ascii="Arial" w:hAnsi="Arial" w:cs="Arial"/>
        </w:rPr>
        <w:t xml:space="preserve"> aus </w:t>
      </w:r>
      <w:r w:rsidR="0080594F" w:rsidRPr="00811B51">
        <w:rPr>
          <w:rFonts w:ascii="Arial" w:hAnsi="Arial" w:cs="Arial"/>
        </w:rPr>
        <w:t>Hessen</w:t>
      </w:r>
      <w:r w:rsidR="00531208" w:rsidRPr="00811B51">
        <w:rPr>
          <w:rFonts w:ascii="Arial" w:hAnsi="Arial" w:cs="Arial"/>
        </w:rPr>
        <w:t xml:space="preserve"> nahmen teil und tauschten sich aus.</w:t>
      </w:r>
    </w:p>
    <w:p w14:paraId="3ACF00F8" w14:textId="7690DFF9" w:rsidR="00BF6705" w:rsidRPr="00811B51" w:rsidRDefault="00F05653" w:rsidP="00811B51">
      <w:pPr>
        <w:spacing w:line="360" w:lineRule="auto"/>
        <w:ind w:right="850"/>
        <w:rPr>
          <w:rFonts w:ascii="Arial" w:hAnsi="Arial" w:cs="Arial"/>
        </w:rPr>
      </w:pPr>
      <w:r w:rsidRPr="00811B51">
        <w:rPr>
          <w:rFonts w:ascii="Arial" w:hAnsi="Arial" w:cs="Arial"/>
        </w:rPr>
        <w:t>Der Au</w:t>
      </w:r>
      <w:r w:rsidR="008A7517" w:rsidRPr="00811B51">
        <w:rPr>
          <w:rFonts w:ascii="Arial" w:hAnsi="Arial" w:cs="Arial"/>
        </w:rPr>
        <w:t>stausch fand im Bürgertreff auf der Mainhöhe statt</w:t>
      </w:r>
      <w:r w:rsidR="00DD71D6" w:rsidRPr="00811B51">
        <w:rPr>
          <w:rFonts w:ascii="Arial" w:hAnsi="Arial" w:cs="Arial"/>
        </w:rPr>
        <w:t>, eines von vielen geförderten Projekten im Quartier</w:t>
      </w:r>
      <w:r w:rsidR="00D21304" w:rsidRPr="00811B51">
        <w:rPr>
          <w:rFonts w:ascii="Arial" w:hAnsi="Arial" w:cs="Arial"/>
        </w:rPr>
        <w:t xml:space="preserve">. </w:t>
      </w:r>
      <w:r w:rsidR="006663AF" w:rsidRPr="00811B51">
        <w:rPr>
          <w:rFonts w:ascii="Arial" w:hAnsi="Arial" w:cs="Arial"/>
        </w:rPr>
        <w:t>D</w:t>
      </w:r>
      <w:r w:rsidR="00D21304" w:rsidRPr="00811B51">
        <w:rPr>
          <w:rFonts w:ascii="Arial" w:hAnsi="Arial" w:cs="Arial"/>
        </w:rPr>
        <w:t xml:space="preserve">er Standort </w:t>
      </w:r>
      <w:r w:rsidR="000B393C" w:rsidRPr="00811B51">
        <w:rPr>
          <w:rFonts w:ascii="Arial" w:hAnsi="Arial" w:cs="Arial"/>
        </w:rPr>
        <w:t>wurde</w:t>
      </w:r>
      <w:r w:rsidR="008A7517" w:rsidRPr="00811B51">
        <w:rPr>
          <w:rFonts w:ascii="Arial" w:hAnsi="Arial" w:cs="Arial"/>
        </w:rPr>
        <w:t xml:space="preserve"> 2014 in das Förderprogramm </w:t>
      </w:r>
      <w:r w:rsidR="00632C4D" w:rsidRPr="00811B51">
        <w:rPr>
          <w:rFonts w:ascii="Arial" w:hAnsi="Arial" w:cs="Arial"/>
        </w:rPr>
        <w:t xml:space="preserve">aufgenommen und hat sich </w:t>
      </w:r>
      <w:r w:rsidR="00BF6705" w:rsidRPr="00811B51">
        <w:rPr>
          <w:rFonts w:ascii="Arial" w:hAnsi="Arial" w:cs="Arial"/>
        </w:rPr>
        <w:t xml:space="preserve">seitdem dank der Unterstützung durch die Städtebauförderung </w:t>
      </w:r>
      <w:r w:rsidR="00632C4D" w:rsidRPr="00811B51">
        <w:rPr>
          <w:rFonts w:ascii="Arial" w:hAnsi="Arial" w:cs="Arial"/>
        </w:rPr>
        <w:t>sehr zum Positiven gewandelt</w:t>
      </w:r>
      <w:r w:rsidR="00254FBE" w:rsidRPr="00811B51">
        <w:rPr>
          <w:rFonts w:ascii="Arial" w:hAnsi="Arial" w:cs="Arial"/>
        </w:rPr>
        <w:t>. Es gab</w:t>
      </w:r>
      <w:r w:rsidR="00BF6705" w:rsidRPr="00811B51">
        <w:rPr>
          <w:rFonts w:ascii="Arial" w:hAnsi="Arial" w:cs="Arial"/>
        </w:rPr>
        <w:t xml:space="preserve"> viel zu zeigen</w:t>
      </w:r>
      <w:r w:rsidR="00254FBE" w:rsidRPr="00811B51">
        <w:rPr>
          <w:rFonts w:ascii="Arial" w:hAnsi="Arial" w:cs="Arial"/>
        </w:rPr>
        <w:t>.</w:t>
      </w:r>
    </w:p>
    <w:p w14:paraId="7CB40658" w14:textId="2CC96CC3" w:rsidR="00F05653" w:rsidRPr="00811B51" w:rsidRDefault="00187CA5" w:rsidP="00811B51">
      <w:pPr>
        <w:spacing w:line="360" w:lineRule="auto"/>
        <w:ind w:right="850"/>
        <w:rPr>
          <w:rFonts w:ascii="Arial" w:hAnsi="Arial" w:cs="Arial"/>
        </w:rPr>
      </w:pPr>
      <w:r w:rsidRPr="00811B51">
        <w:rPr>
          <w:rFonts w:ascii="Arial" w:hAnsi="Arial" w:cs="Arial"/>
        </w:rPr>
        <w:t>Das</w:t>
      </w:r>
      <w:r w:rsidR="009149BD" w:rsidRPr="00811B51">
        <w:rPr>
          <w:rFonts w:ascii="Arial" w:hAnsi="Arial" w:cs="Arial"/>
        </w:rPr>
        <w:t xml:space="preserve"> Treffen </w:t>
      </w:r>
      <w:r w:rsidRPr="00811B51">
        <w:rPr>
          <w:rFonts w:ascii="Arial" w:hAnsi="Arial" w:cs="Arial"/>
        </w:rPr>
        <w:t xml:space="preserve">bot </w:t>
      </w:r>
      <w:r w:rsidR="009149BD" w:rsidRPr="00811B51">
        <w:rPr>
          <w:rFonts w:ascii="Arial" w:hAnsi="Arial" w:cs="Arial"/>
        </w:rPr>
        <w:t xml:space="preserve">den Teilnehmenden </w:t>
      </w:r>
      <w:r w:rsidR="00BF6705" w:rsidRPr="00811B51">
        <w:rPr>
          <w:rFonts w:ascii="Arial" w:hAnsi="Arial" w:cs="Arial"/>
        </w:rPr>
        <w:t xml:space="preserve">aus ganz Hessen </w:t>
      </w:r>
      <w:r w:rsidR="00632C4D" w:rsidRPr="00811B51">
        <w:rPr>
          <w:rFonts w:ascii="Arial" w:hAnsi="Arial" w:cs="Arial"/>
        </w:rPr>
        <w:t xml:space="preserve">im ersten Teil </w:t>
      </w:r>
      <w:r w:rsidR="009149BD" w:rsidRPr="00811B51">
        <w:rPr>
          <w:rFonts w:ascii="Arial" w:hAnsi="Arial" w:cs="Arial"/>
        </w:rPr>
        <w:t>die Möglichkeit</w:t>
      </w:r>
      <w:r w:rsidR="00632C4D" w:rsidRPr="00811B51">
        <w:rPr>
          <w:rFonts w:ascii="Arial" w:hAnsi="Arial" w:cs="Arial"/>
        </w:rPr>
        <w:t xml:space="preserve"> zu einem</w:t>
      </w:r>
      <w:r w:rsidR="009149BD" w:rsidRPr="00811B51">
        <w:rPr>
          <w:rFonts w:ascii="Arial" w:hAnsi="Arial" w:cs="Arial"/>
        </w:rPr>
        <w:t xml:space="preserve"> </w:t>
      </w:r>
      <w:r w:rsidR="00632C4D" w:rsidRPr="00811B51">
        <w:rPr>
          <w:rFonts w:ascii="Arial" w:hAnsi="Arial" w:cs="Arial"/>
        </w:rPr>
        <w:t xml:space="preserve">gemeinsamen </w:t>
      </w:r>
      <w:r w:rsidR="009149BD" w:rsidRPr="00811B51">
        <w:rPr>
          <w:rFonts w:ascii="Arial" w:hAnsi="Arial" w:cs="Arial"/>
        </w:rPr>
        <w:t>Erfahrungsaustausch</w:t>
      </w:r>
      <w:r w:rsidR="00DD71D6" w:rsidRPr="00811B51">
        <w:rPr>
          <w:rFonts w:ascii="Arial" w:hAnsi="Arial" w:cs="Arial"/>
        </w:rPr>
        <w:t>. I</w:t>
      </w:r>
      <w:r w:rsidR="00632C4D" w:rsidRPr="00811B51">
        <w:rPr>
          <w:rFonts w:ascii="Arial" w:hAnsi="Arial" w:cs="Arial"/>
        </w:rPr>
        <w:t xml:space="preserve">m zweiten Teil stand </w:t>
      </w:r>
      <w:r w:rsidR="009149BD" w:rsidRPr="00811B51">
        <w:rPr>
          <w:rFonts w:ascii="Arial" w:hAnsi="Arial" w:cs="Arial"/>
        </w:rPr>
        <w:t xml:space="preserve">das Fördergebiet „Auf der Mainhöhe“ </w:t>
      </w:r>
      <w:r w:rsidR="00632C4D" w:rsidRPr="00811B51">
        <w:rPr>
          <w:rFonts w:ascii="Arial" w:hAnsi="Arial" w:cs="Arial"/>
        </w:rPr>
        <w:t>mit seinen Erfolgen und Herausforderungen im Mittelpunkt. Z</w:t>
      </w:r>
      <w:r w:rsidR="00632969" w:rsidRPr="00811B51">
        <w:rPr>
          <w:rFonts w:ascii="Arial" w:hAnsi="Arial" w:cs="Arial"/>
        </w:rPr>
        <w:t xml:space="preserve">unächst </w:t>
      </w:r>
      <w:r w:rsidR="00632C4D" w:rsidRPr="00811B51">
        <w:rPr>
          <w:rFonts w:ascii="Arial" w:hAnsi="Arial" w:cs="Arial"/>
        </w:rPr>
        <w:t xml:space="preserve">wurde die Entwicklung </w:t>
      </w:r>
      <w:r w:rsidR="00BF6705" w:rsidRPr="00811B51">
        <w:rPr>
          <w:rFonts w:ascii="Arial" w:hAnsi="Arial" w:cs="Arial"/>
        </w:rPr>
        <w:t xml:space="preserve">durch die Projektleiterin Alexa von Wedel </w:t>
      </w:r>
      <w:r w:rsidR="0018774C" w:rsidRPr="00811B51">
        <w:rPr>
          <w:rFonts w:ascii="Arial" w:hAnsi="Arial" w:cs="Arial"/>
        </w:rPr>
        <w:t xml:space="preserve">und Projektmitarbeiter Dominik Goldmann </w:t>
      </w:r>
      <w:r w:rsidR="00632969" w:rsidRPr="00811B51">
        <w:rPr>
          <w:rFonts w:ascii="Arial" w:hAnsi="Arial" w:cs="Arial"/>
        </w:rPr>
        <w:t xml:space="preserve">mit Hilfe des </w:t>
      </w:r>
      <w:r w:rsidR="00BF6705" w:rsidRPr="00811B51">
        <w:rPr>
          <w:rFonts w:ascii="Arial" w:hAnsi="Arial" w:cs="Arial"/>
        </w:rPr>
        <w:t xml:space="preserve">von der ProjektStadt entwickelten </w:t>
      </w:r>
      <w:r w:rsidR="00632969" w:rsidRPr="00811B51">
        <w:rPr>
          <w:rFonts w:ascii="Arial" w:hAnsi="Arial" w:cs="Arial"/>
        </w:rPr>
        <w:t xml:space="preserve">digitalen </w:t>
      </w:r>
      <w:r w:rsidR="00DD71D6" w:rsidRPr="00811B51">
        <w:rPr>
          <w:rFonts w:ascii="Arial" w:hAnsi="Arial" w:cs="Arial"/>
        </w:rPr>
        <w:t>3D-</w:t>
      </w:r>
      <w:r w:rsidR="00632969" w:rsidRPr="00811B51">
        <w:rPr>
          <w:rFonts w:ascii="Arial" w:hAnsi="Arial" w:cs="Arial"/>
        </w:rPr>
        <w:t>Stadt</w:t>
      </w:r>
      <w:r w:rsidR="00632C4D" w:rsidRPr="00811B51">
        <w:rPr>
          <w:rFonts w:ascii="Arial" w:hAnsi="Arial" w:cs="Arial"/>
        </w:rPr>
        <w:t>- und Beteiligungs</w:t>
      </w:r>
      <w:r w:rsidR="00632969" w:rsidRPr="00811B51">
        <w:rPr>
          <w:rFonts w:ascii="Arial" w:hAnsi="Arial" w:cs="Arial"/>
        </w:rPr>
        <w:t xml:space="preserve">modells </w:t>
      </w:r>
      <w:r w:rsidR="00632969" w:rsidRPr="00811B51">
        <w:rPr>
          <w:rFonts w:ascii="Arial" w:hAnsi="Arial" w:cs="Arial"/>
          <w:i/>
          <w:iCs/>
        </w:rPr>
        <w:t>YourVoice</w:t>
      </w:r>
      <w:r w:rsidR="000F092D" w:rsidRPr="00811B51">
        <w:rPr>
          <w:rFonts w:ascii="Arial" w:hAnsi="Arial" w:cs="Arial"/>
        </w:rPr>
        <w:t xml:space="preserve"> </w:t>
      </w:r>
      <w:r w:rsidR="009149BD" w:rsidRPr="00811B51">
        <w:rPr>
          <w:rFonts w:ascii="Arial" w:hAnsi="Arial" w:cs="Arial"/>
        </w:rPr>
        <w:t xml:space="preserve">vorgestellt. </w:t>
      </w:r>
      <w:r w:rsidR="007807A6" w:rsidRPr="00811B51">
        <w:rPr>
          <w:rFonts w:ascii="Arial" w:hAnsi="Arial" w:cs="Arial"/>
        </w:rPr>
        <w:t>Nach dem Rundgang im virtuellen Raum folgte a</w:t>
      </w:r>
      <w:r w:rsidR="009149BD" w:rsidRPr="00811B51">
        <w:rPr>
          <w:rFonts w:ascii="Arial" w:hAnsi="Arial" w:cs="Arial"/>
        </w:rPr>
        <w:t xml:space="preserve">nschließend </w:t>
      </w:r>
      <w:r w:rsidR="007807A6" w:rsidRPr="00811B51">
        <w:rPr>
          <w:rFonts w:ascii="Arial" w:hAnsi="Arial" w:cs="Arial"/>
        </w:rPr>
        <w:t xml:space="preserve">die Führung </w:t>
      </w:r>
      <w:r w:rsidR="00632969" w:rsidRPr="00811B51">
        <w:rPr>
          <w:rFonts w:ascii="Arial" w:hAnsi="Arial" w:cs="Arial"/>
        </w:rPr>
        <w:t>durch das Quartier.</w:t>
      </w:r>
      <w:r w:rsidR="008A1CEE" w:rsidRPr="00811B51">
        <w:rPr>
          <w:rFonts w:ascii="Arial" w:hAnsi="Arial" w:cs="Arial"/>
        </w:rPr>
        <w:t xml:space="preserve"> </w:t>
      </w:r>
      <w:r w:rsidR="008250A0" w:rsidRPr="00811B51">
        <w:rPr>
          <w:rFonts w:ascii="Arial" w:hAnsi="Arial" w:cs="Arial"/>
        </w:rPr>
        <w:t xml:space="preserve"> </w:t>
      </w:r>
    </w:p>
    <w:p w14:paraId="17C3A33D" w14:textId="7F692AB6" w:rsidR="00BD5CE0" w:rsidRPr="00811B51" w:rsidRDefault="00724528" w:rsidP="00811B51">
      <w:pPr>
        <w:spacing w:line="360" w:lineRule="auto"/>
        <w:ind w:right="850"/>
        <w:rPr>
          <w:rFonts w:ascii="Arial" w:hAnsi="Arial" w:cs="Arial"/>
        </w:rPr>
      </w:pPr>
      <w:r w:rsidRPr="00811B51">
        <w:rPr>
          <w:rFonts w:ascii="Arial" w:hAnsi="Arial" w:cs="Arial"/>
        </w:rPr>
        <w:lastRenderedPageBreak/>
        <w:t>Bei der Begehung äußerte sich Gra</w:t>
      </w:r>
      <w:r w:rsidR="00C860BF" w:rsidRPr="00811B51">
        <w:rPr>
          <w:rFonts w:ascii="Arial" w:hAnsi="Arial" w:cs="Arial"/>
        </w:rPr>
        <w:t>ß</w:t>
      </w:r>
      <w:r w:rsidR="00DD71D6" w:rsidRPr="00811B51">
        <w:rPr>
          <w:rFonts w:ascii="Arial" w:hAnsi="Arial" w:cs="Arial"/>
        </w:rPr>
        <w:t xml:space="preserve"> besonders angetan über den </w:t>
      </w:r>
      <w:r w:rsidR="007807A6" w:rsidRPr="00811B51">
        <w:rPr>
          <w:rFonts w:ascii="Arial" w:hAnsi="Arial" w:cs="Arial"/>
        </w:rPr>
        <w:t xml:space="preserve">erst kürzlich fertiggestellten </w:t>
      </w:r>
      <w:r w:rsidR="00DD71D6" w:rsidRPr="00811B51">
        <w:rPr>
          <w:rFonts w:ascii="Arial" w:hAnsi="Arial" w:cs="Arial"/>
        </w:rPr>
        <w:t>neuen Abenteurerspielplatz zum Main</w:t>
      </w:r>
      <w:r w:rsidRPr="00811B51">
        <w:rPr>
          <w:rFonts w:ascii="Arial" w:hAnsi="Arial" w:cs="Arial"/>
        </w:rPr>
        <w:t>: „Die regelmäßigen Treffen bieten eine wertvolle Gelegenheit</w:t>
      </w:r>
      <w:r w:rsidR="007807A6" w:rsidRPr="00811B51">
        <w:rPr>
          <w:rFonts w:ascii="Arial" w:hAnsi="Arial" w:cs="Arial"/>
        </w:rPr>
        <w:t>,</w:t>
      </w:r>
      <w:r w:rsidRPr="00811B51">
        <w:rPr>
          <w:rFonts w:ascii="Arial" w:hAnsi="Arial" w:cs="Arial"/>
        </w:rPr>
        <w:t xml:space="preserve"> </w:t>
      </w:r>
      <w:r w:rsidR="00DD71D6" w:rsidRPr="00811B51">
        <w:rPr>
          <w:rFonts w:ascii="Arial" w:hAnsi="Arial" w:cs="Arial"/>
        </w:rPr>
        <w:t xml:space="preserve">anhand konkreter Praxisbeispiele zu erfahren, wie die Besonderheiten eines Standortes </w:t>
      </w:r>
      <w:r w:rsidRPr="00811B51">
        <w:rPr>
          <w:rFonts w:ascii="Arial" w:hAnsi="Arial" w:cs="Arial"/>
        </w:rPr>
        <w:t>Herausforderung</w:t>
      </w:r>
      <w:r w:rsidR="00DD71D6" w:rsidRPr="00811B51">
        <w:rPr>
          <w:rFonts w:ascii="Arial" w:hAnsi="Arial" w:cs="Arial"/>
        </w:rPr>
        <w:t xml:space="preserve"> und Chance zugleich sind</w:t>
      </w:r>
      <w:r w:rsidRPr="00811B51">
        <w:rPr>
          <w:rFonts w:ascii="Arial" w:hAnsi="Arial" w:cs="Arial"/>
        </w:rPr>
        <w:t xml:space="preserve">. </w:t>
      </w:r>
      <w:r w:rsidR="00BF6705" w:rsidRPr="00811B51">
        <w:rPr>
          <w:rFonts w:ascii="Arial" w:hAnsi="Arial" w:cs="Arial"/>
        </w:rPr>
        <w:t xml:space="preserve">Dieser </w:t>
      </w:r>
      <w:r w:rsidR="000F092D" w:rsidRPr="00811B51">
        <w:rPr>
          <w:rFonts w:ascii="Arial" w:hAnsi="Arial" w:cs="Arial"/>
        </w:rPr>
        <w:t>außergewöhnliche</w:t>
      </w:r>
      <w:r w:rsidRPr="00811B51">
        <w:rPr>
          <w:rFonts w:ascii="Arial" w:hAnsi="Arial" w:cs="Arial"/>
        </w:rPr>
        <w:t xml:space="preserve"> </w:t>
      </w:r>
      <w:r w:rsidR="00523416" w:rsidRPr="00811B51">
        <w:rPr>
          <w:rFonts w:ascii="Arial" w:hAnsi="Arial" w:cs="Arial"/>
        </w:rPr>
        <w:t>Abenteuerspielplatz</w:t>
      </w:r>
      <w:r w:rsidR="008A1A78" w:rsidRPr="00811B51">
        <w:rPr>
          <w:rFonts w:ascii="Arial" w:hAnsi="Arial" w:cs="Arial"/>
        </w:rPr>
        <w:t xml:space="preserve"> </w:t>
      </w:r>
      <w:r w:rsidR="000F092D" w:rsidRPr="00811B51">
        <w:rPr>
          <w:rFonts w:ascii="Arial" w:hAnsi="Arial" w:cs="Arial"/>
        </w:rPr>
        <w:t xml:space="preserve">in Hanglage </w:t>
      </w:r>
      <w:r w:rsidR="00BF6705" w:rsidRPr="00811B51">
        <w:rPr>
          <w:rFonts w:ascii="Arial" w:hAnsi="Arial" w:cs="Arial"/>
        </w:rPr>
        <w:t xml:space="preserve">ist das Ergebnis einer ebenso außergewöhnlichen Beteiligungsgeschichte, bei der Kinder mittels eines </w:t>
      </w:r>
      <w:r w:rsidR="00682F37" w:rsidRPr="00811B51">
        <w:rPr>
          <w:rFonts w:ascii="Arial" w:hAnsi="Arial" w:cs="Arial"/>
        </w:rPr>
        <w:t>Computerspiels</w:t>
      </w:r>
      <w:r w:rsidR="00BF6705" w:rsidRPr="00811B51">
        <w:rPr>
          <w:rFonts w:ascii="Arial" w:hAnsi="Arial" w:cs="Arial"/>
        </w:rPr>
        <w:t xml:space="preserve"> </w:t>
      </w:r>
      <w:r w:rsidR="00682F37" w:rsidRPr="00811B51">
        <w:rPr>
          <w:rFonts w:ascii="Arial" w:hAnsi="Arial" w:cs="Arial"/>
        </w:rPr>
        <w:t xml:space="preserve">ihre Ideen und Wünsche in </w:t>
      </w:r>
      <w:r w:rsidR="00BF6705" w:rsidRPr="00811B51">
        <w:rPr>
          <w:rFonts w:ascii="Arial" w:hAnsi="Arial" w:cs="Arial"/>
        </w:rPr>
        <w:t xml:space="preserve">die Vorplanung </w:t>
      </w:r>
      <w:r w:rsidR="00682F37" w:rsidRPr="00811B51">
        <w:rPr>
          <w:rFonts w:ascii="Arial" w:hAnsi="Arial" w:cs="Arial"/>
        </w:rPr>
        <w:t>eingebracht</w:t>
      </w:r>
      <w:r w:rsidR="00BF6705" w:rsidRPr="00811B51">
        <w:rPr>
          <w:rFonts w:ascii="Arial" w:hAnsi="Arial" w:cs="Arial"/>
        </w:rPr>
        <w:t xml:space="preserve"> haben</w:t>
      </w:r>
      <w:r w:rsidR="00C817DF" w:rsidRPr="00811B51">
        <w:rPr>
          <w:rFonts w:ascii="Arial" w:hAnsi="Arial" w:cs="Arial"/>
        </w:rPr>
        <w:t>.</w:t>
      </w:r>
      <w:r w:rsidR="00BF6705" w:rsidRPr="00811B51">
        <w:rPr>
          <w:rFonts w:ascii="Arial" w:hAnsi="Arial" w:cs="Arial"/>
        </w:rPr>
        <w:t xml:space="preserve"> Es ist schön zu sehen, wie viel Spaß </w:t>
      </w:r>
      <w:r w:rsidR="00682F37" w:rsidRPr="00811B51">
        <w:rPr>
          <w:rFonts w:ascii="Arial" w:hAnsi="Arial" w:cs="Arial"/>
        </w:rPr>
        <w:t>der Spielplatz</w:t>
      </w:r>
      <w:r w:rsidR="00BF6705" w:rsidRPr="00811B51">
        <w:rPr>
          <w:rFonts w:ascii="Arial" w:hAnsi="Arial" w:cs="Arial"/>
        </w:rPr>
        <w:t xml:space="preserve"> </w:t>
      </w:r>
      <w:r w:rsidR="00682F37" w:rsidRPr="00811B51">
        <w:rPr>
          <w:rFonts w:ascii="Arial" w:hAnsi="Arial" w:cs="Arial"/>
        </w:rPr>
        <w:t>allen</w:t>
      </w:r>
      <w:r w:rsidR="00BF6705" w:rsidRPr="00811B51">
        <w:rPr>
          <w:rFonts w:ascii="Arial" w:hAnsi="Arial" w:cs="Arial"/>
        </w:rPr>
        <w:t xml:space="preserve"> Teilnehmende</w:t>
      </w:r>
      <w:r w:rsidR="007807A6" w:rsidRPr="00811B51">
        <w:rPr>
          <w:rFonts w:ascii="Arial" w:hAnsi="Arial" w:cs="Arial"/>
        </w:rPr>
        <w:t>n</w:t>
      </w:r>
      <w:r w:rsidR="00BF6705" w:rsidRPr="00811B51">
        <w:rPr>
          <w:rFonts w:ascii="Arial" w:hAnsi="Arial" w:cs="Arial"/>
        </w:rPr>
        <w:t xml:space="preserve"> macht.</w:t>
      </w:r>
      <w:r w:rsidRPr="00811B51">
        <w:rPr>
          <w:rFonts w:ascii="Arial" w:hAnsi="Arial" w:cs="Arial"/>
        </w:rPr>
        <w:t>“</w:t>
      </w:r>
    </w:p>
    <w:p w14:paraId="3FDDDBCA" w14:textId="496B1442" w:rsidR="007807A6" w:rsidRPr="00811B51" w:rsidRDefault="00454D7B" w:rsidP="00811B51">
      <w:pPr>
        <w:spacing w:line="360" w:lineRule="auto"/>
        <w:ind w:right="850"/>
        <w:rPr>
          <w:rFonts w:ascii="Arial" w:hAnsi="Arial" w:cs="Arial"/>
        </w:rPr>
      </w:pPr>
      <w:r w:rsidRPr="00811B51">
        <w:rPr>
          <w:rFonts w:ascii="Arial" w:hAnsi="Arial" w:cs="Arial"/>
        </w:rPr>
        <w:t xml:space="preserve">Mit einem optimistischen Blick in die Zukunft </w:t>
      </w:r>
      <w:r w:rsidR="00CE6C82" w:rsidRPr="00811B51">
        <w:rPr>
          <w:rFonts w:ascii="Arial" w:hAnsi="Arial" w:cs="Arial"/>
        </w:rPr>
        <w:t>endete</w:t>
      </w:r>
      <w:r w:rsidRPr="00811B51">
        <w:rPr>
          <w:rFonts w:ascii="Arial" w:hAnsi="Arial" w:cs="Arial"/>
        </w:rPr>
        <w:t xml:space="preserve"> das Treffen des Zentrums Nachhaltige Stadtentwicklung in Hessen</w:t>
      </w:r>
      <w:r w:rsidR="00CE6C82" w:rsidRPr="00811B51">
        <w:rPr>
          <w:rFonts w:ascii="Arial" w:hAnsi="Arial" w:cs="Arial"/>
        </w:rPr>
        <w:t>.</w:t>
      </w:r>
      <w:r w:rsidRPr="00811B51">
        <w:rPr>
          <w:rFonts w:ascii="Arial" w:hAnsi="Arial" w:cs="Arial"/>
        </w:rPr>
        <w:t xml:space="preserve"> </w:t>
      </w:r>
      <w:r w:rsidR="007807A6" w:rsidRPr="00811B51">
        <w:rPr>
          <w:rFonts w:ascii="Arial" w:hAnsi="Arial" w:cs="Arial"/>
        </w:rPr>
        <w:t>„</w:t>
      </w:r>
      <w:r w:rsidR="00A076D2" w:rsidRPr="00811B51">
        <w:rPr>
          <w:rFonts w:ascii="Arial" w:hAnsi="Arial" w:cs="Arial"/>
        </w:rPr>
        <w:t xml:space="preserve">Mit dem </w:t>
      </w:r>
      <w:r w:rsidR="007807A6" w:rsidRPr="00811B51">
        <w:rPr>
          <w:rFonts w:ascii="Arial" w:hAnsi="Arial" w:cs="Arial"/>
        </w:rPr>
        <w:t xml:space="preserve">Programm Sozialer Zusammenhalt </w:t>
      </w:r>
      <w:r w:rsidR="00A076D2" w:rsidRPr="00811B51">
        <w:rPr>
          <w:rFonts w:ascii="Arial" w:hAnsi="Arial" w:cs="Arial"/>
        </w:rPr>
        <w:t xml:space="preserve">kann man </w:t>
      </w:r>
      <w:r w:rsidR="007807A6" w:rsidRPr="00811B51">
        <w:rPr>
          <w:rFonts w:ascii="Arial" w:hAnsi="Arial" w:cs="Arial"/>
        </w:rPr>
        <w:t xml:space="preserve">die </w:t>
      </w:r>
      <w:r w:rsidR="00A076D2" w:rsidRPr="00811B51">
        <w:rPr>
          <w:rFonts w:ascii="Arial" w:hAnsi="Arial" w:cs="Arial"/>
        </w:rPr>
        <w:t xml:space="preserve">städtebauliche </w:t>
      </w:r>
      <w:r w:rsidR="007807A6" w:rsidRPr="00811B51">
        <w:rPr>
          <w:rFonts w:ascii="Arial" w:hAnsi="Arial" w:cs="Arial"/>
        </w:rPr>
        <w:t xml:space="preserve">Entwicklung und </w:t>
      </w:r>
      <w:r w:rsidR="00A076D2" w:rsidRPr="00811B51">
        <w:rPr>
          <w:rFonts w:ascii="Arial" w:hAnsi="Arial" w:cs="Arial"/>
        </w:rPr>
        <w:t xml:space="preserve">das </w:t>
      </w:r>
      <w:r w:rsidR="007807A6" w:rsidRPr="00811B51">
        <w:rPr>
          <w:rFonts w:ascii="Arial" w:hAnsi="Arial" w:cs="Arial"/>
        </w:rPr>
        <w:t>Zusammen</w:t>
      </w:r>
      <w:r w:rsidR="00A076D2" w:rsidRPr="00811B51">
        <w:rPr>
          <w:rFonts w:ascii="Arial" w:hAnsi="Arial" w:cs="Arial"/>
        </w:rPr>
        <w:t>leben</w:t>
      </w:r>
      <w:r w:rsidR="007807A6" w:rsidRPr="00811B51">
        <w:rPr>
          <w:rFonts w:ascii="Arial" w:hAnsi="Arial" w:cs="Arial"/>
        </w:rPr>
        <w:t xml:space="preserve"> in benachteiligten Stadtteilen</w:t>
      </w:r>
      <w:r w:rsidR="00A076D2" w:rsidRPr="00811B51">
        <w:rPr>
          <w:rFonts w:ascii="Arial" w:hAnsi="Arial" w:cs="Arial"/>
        </w:rPr>
        <w:t xml:space="preserve"> gleicher Maßen stärken, wenn es gelingt die verschiedenen </w:t>
      </w:r>
      <w:r w:rsidR="00183BEC" w:rsidRPr="00811B51">
        <w:rPr>
          <w:rFonts w:ascii="Arial" w:hAnsi="Arial" w:cs="Arial"/>
        </w:rPr>
        <w:t>Akteure</w:t>
      </w:r>
      <w:r w:rsidR="00A076D2" w:rsidRPr="00811B51">
        <w:rPr>
          <w:rFonts w:ascii="Arial" w:hAnsi="Arial" w:cs="Arial"/>
        </w:rPr>
        <w:t xml:space="preserve"> mit ins Boot zu holen</w:t>
      </w:r>
      <w:r w:rsidR="007807A6" w:rsidRPr="00811B51">
        <w:rPr>
          <w:rFonts w:ascii="Arial" w:hAnsi="Arial" w:cs="Arial"/>
        </w:rPr>
        <w:t xml:space="preserve">. </w:t>
      </w:r>
      <w:r w:rsidR="00A076D2" w:rsidRPr="00811B51">
        <w:rPr>
          <w:rFonts w:ascii="Arial" w:hAnsi="Arial" w:cs="Arial"/>
        </w:rPr>
        <w:t xml:space="preserve">Hier leben großartige Menschen, die uns bei den </w:t>
      </w:r>
      <w:r w:rsidR="007807A6" w:rsidRPr="00811B51">
        <w:rPr>
          <w:rFonts w:ascii="Arial" w:hAnsi="Arial" w:cs="Arial"/>
        </w:rPr>
        <w:t>Projekte</w:t>
      </w:r>
      <w:r w:rsidR="00A076D2" w:rsidRPr="00811B51">
        <w:rPr>
          <w:rFonts w:ascii="Arial" w:hAnsi="Arial" w:cs="Arial"/>
        </w:rPr>
        <w:t xml:space="preserve">n </w:t>
      </w:r>
      <w:r w:rsidR="00864012" w:rsidRPr="00811B51">
        <w:rPr>
          <w:rFonts w:ascii="Arial" w:hAnsi="Arial" w:cs="Arial"/>
        </w:rPr>
        <w:t xml:space="preserve">und dem Wandel </w:t>
      </w:r>
      <w:r w:rsidR="00A076D2" w:rsidRPr="00811B51">
        <w:rPr>
          <w:rFonts w:ascii="Arial" w:hAnsi="Arial" w:cs="Arial"/>
        </w:rPr>
        <w:t xml:space="preserve">mit ihren Ideen, Erfahrungen und dem manchmal auch notwendigen kritischen Blick </w:t>
      </w:r>
      <w:r w:rsidR="00864012" w:rsidRPr="00811B51">
        <w:rPr>
          <w:rFonts w:ascii="Arial" w:hAnsi="Arial" w:cs="Arial"/>
        </w:rPr>
        <w:t xml:space="preserve">bei der Suche nach der besten Lösung stets </w:t>
      </w:r>
      <w:r w:rsidR="00A076D2" w:rsidRPr="00811B51">
        <w:rPr>
          <w:rFonts w:ascii="Arial" w:hAnsi="Arial" w:cs="Arial"/>
        </w:rPr>
        <w:t>unterstützt haben</w:t>
      </w:r>
      <w:r w:rsidR="00811B51">
        <w:rPr>
          <w:rFonts w:ascii="Arial" w:hAnsi="Arial" w:cs="Arial"/>
        </w:rPr>
        <w:t>“</w:t>
      </w:r>
      <w:r w:rsidR="007807A6" w:rsidRPr="00811B51">
        <w:rPr>
          <w:rFonts w:ascii="Arial" w:hAnsi="Arial" w:cs="Arial"/>
        </w:rPr>
        <w:t xml:space="preserve">, erläuterte </w:t>
      </w:r>
      <w:r w:rsidR="00892D7F" w:rsidRPr="00811B51">
        <w:rPr>
          <w:rFonts w:ascii="Arial" w:hAnsi="Arial" w:cs="Arial"/>
        </w:rPr>
        <w:t>V</w:t>
      </w:r>
      <w:r w:rsidR="00A076D2" w:rsidRPr="00811B51">
        <w:rPr>
          <w:rFonts w:ascii="Arial" w:hAnsi="Arial" w:cs="Arial"/>
        </w:rPr>
        <w:t>on Wedel</w:t>
      </w:r>
      <w:r w:rsidR="00864012" w:rsidRPr="00811B51">
        <w:rPr>
          <w:rFonts w:ascii="Arial" w:hAnsi="Arial" w:cs="Arial"/>
        </w:rPr>
        <w:t xml:space="preserve"> zum Abschluss</w:t>
      </w:r>
      <w:r w:rsidR="007807A6" w:rsidRPr="00811B51">
        <w:rPr>
          <w:rFonts w:ascii="Arial" w:hAnsi="Arial" w:cs="Arial"/>
        </w:rPr>
        <w:t xml:space="preserve">. </w:t>
      </w:r>
      <w:r w:rsidR="00864012" w:rsidRPr="00811B51">
        <w:rPr>
          <w:rFonts w:ascii="Arial" w:hAnsi="Arial" w:cs="Arial"/>
        </w:rPr>
        <w:t>Die Mainhöhe hat sichtbar durch die Städtebauförderung profitiert</w:t>
      </w:r>
      <w:r w:rsidR="007807A6" w:rsidRPr="00811B51">
        <w:rPr>
          <w:rFonts w:ascii="Arial" w:hAnsi="Arial" w:cs="Arial"/>
        </w:rPr>
        <w:t>.</w:t>
      </w:r>
    </w:p>
    <w:p w14:paraId="7C079784" w14:textId="77777777" w:rsidR="00811B51" w:rsidRDefault="00811B51" w:rsidP="00811B51">
      <w:pPr>
        <w:pStyle w:val="bodytext"/>
        <w:tabs>
          <w:tab w:val="left" w:pos="7560"/>
        </w:tabs>
        <w:spacing w:after="0" w:line="240" w:lineRule="auto"/>
        <w:ind w:right="850"/>
        <w:outlineLvl w:val="0"/>
        <w:rPr>
          <w:rFonts w:ascii="Arial" w:hAnsi="Arial" w:cs="Arial"/>
          <w:b/>
          <w:sz w:val="22"/>
          <w:szCs w:val="22"/>
        </w:rPr>
      </w:pPr>
      <w:r>
        <w:rPr>
          <w:rFonts w:ascii="Arial" w:hAnsi="Arial" w:cs="Arial"/>
          <w:b/>
          <w:sz w:val="22"/>
          <w:szCs w:val="22"/>
        </w:rPr>
        <w:t>Unternehmensgruppe Nassauische Heimstätte | Wohnstadt</w:t>
      </w:r>
    </w:p>
    <w:p w14:paraId="4A4C90B9" w14:textId="77777777" w:rsidR="00811B51" w:rsidRPr="000A0224" w:rsidRDefault="00811B51" w:rsidP="00811B51">
      <w:pPr>
        <w:ind w:right="850"/>
        <w:rPr>
          <w:rFonts w:ascii="Arial" w:hAnsi="Arial" w:cs="Arial"/>
          <w:lang w:val="en-US"/>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60.000 Mietwohnungen an 113 Standorten in Hessen gehört sie zu den führenden deutschen Wohnungsunternehmen. Unter der NHW-Marke </w:t>
      </w:r>
      <w:proofErr w:type="spellStart"/>
      <w:r>
        <w:rPr>
          <w:rFonts w:ascii="Arial" w:hAnsi="Arial" w:cs="Arial"/>
        </w:rPr>
        <w:t>ProjektStadt</w:t>
      </w:r>
      <w:proofErr w:type="spellEnd"/>
      <w:r>
        <w:rPr>
          <w:rFonts w:ascii="Arial" w:hAnsi="Arial" w:cs="Arial"/>
        </w:rPr>
        <w:t xml:space="preserve"> führt sie nachhaltige Stadtentwicklungsaufgaben durch. Sie ist Gründungsmitglied der Initiative Wohnen.2050, um dem Klimaschutz in der Wohnungswirtschaft mehr Schlagkraft zu verleihen. Mit </w:t>
      </w:r>
      <w:proofErr w:type="spellStart"/>
      <w:r>
        <w:rPr>
          <w:rFonts w:ascii="Arial" w:hAnsi="Arial" w:cs="Arial"/>
        </w:rPr>
        <w:t>hubitation</w:t>
      </w:r>
      <w:proofErr w:type="spellEnd"/>
      <w:r>
        <w:rPr>
          <w:rFonts w:ascii="Arial" w:hAnsi="Arial" w:cs="Arial"/>
        </w:rPr>
        <w:t xml:space="preserve"> verfügt die zudem über ein Startup- und Ideennetzwerk rund um innovatives Wohnen. </w:t>
      </w:r>
      <w:hyperlink r:id="rId7" w:history="1">
        <w:r w:rsidRPr="000A0224">
          <w:rPr>
            <w:rStyle w:val="Hyperlink"/>
            <w:rFonts w:ascii="Arial" w:hAnsi="Arial" w:cs="Arial"/>
            <w:lang w:val="en-US"/>
          </w:rPr>
          <w:t>www.nhw.de/</w:t>
        </w:r>
      </w:hyperlink>
    </w:p>
    <w:p w14:paraId="2400077D" w14:textId="08F048D9" w:rsidR="003052B0" w:rsidRPr="00A22EBC" w:rsidRDefault="003052B0" w:rsidP="00454D7B">
      <w:pPr>
        <w:spacing w:line="360" w:lineRule="auto"/>
        <w:rPr>
          <w:rFonts w:ascii="Arial" w:hAnsi="Arial" w:cs="Arial"/>
        </w:rPr>
      </w:pPr>
    </w:p>
    <w:sectPr w:rsidR="003052B0" w:rsidRPr="00A22EBC" w:rsidSect="00202B02">
      <w:headerReference w:type="even" r:id="rId8"/>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3B8F2" w14:textId="77777777" w:rsidR="00E147C5" w:rsidRDefault="00E147C5" w:rsidP="00D0152E">
      <w:pPr>
        <w:spacing w:after="0" w:line="240" w:lineRule="auto"/>
      </w:pPr>
      <w:r>
        <w:separator/>
      </w:r>
    </w:p>
  </w:endnote>
  <w:endnote w:type="continuationSeparator" w:id="0">
    <w:p w14:paraId="7AFE18E8" w14:textId="77777777" w:rsidR="00E147C5" w:rsidRDefault="00E147C5" w:rsidP="00D01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726214"/>
      <w:docPartObj>
        <w:docPartGallery w:val="Page Numbers (Bottom of Page)"/>
        <w:docPartUnique/>
      </w:docPartObj>
    </w:sdtPr>
    <w:sdtEndPr/>
    <w:sdtContent>
      <w:p w14:paraId="068DC0CD" w14:textId="00AB6497" w:rsidR="000A148D" w:rsidRPr="000A6271" w:rsidRDefault="000A148D" w:rsidP="000A148D">
        <w:pPr>
          <w:pStyle w:val="Fuzeile"/>
          <w:rPr>
            <w:rFonts w:ascii="Arial" w:hAnsi="Arial" w:cs="Arial"/>
            <w:sz w:val="16"/>
            <w:szCs w:val="16"/>
          </w:rPr>
        </w:pPr>
        <w:r w:rsidRPr="00D0152E">
          <w:rPr>
            <w:rFonts w:ascii="Arial" w:eastAsia="Times New Roman" w:hAnsi="Arial" w:cs="Arial"/>
            <w:bCs/>
            <w:kern w:val="0"/>
            <w:sz w:val="16"/>
            <w:szCs w:val="16"/>
            <w:lang w:eastAsia="de-DE"/>
            <w14:ligatures w14:val="none"/>
          </w:rPr>
          <w:t xml:space="preserve">ProjektStadt | </w:t>
        </w:r>
        <w:r w:rsidRPr="00D0152E">
          <w:rPr>
            <w:rFonts w:ascii="Arial" w:eastAsia="Times New Roman" w:hAnsi="Arial" w:cs="Arial"/>
            <w:bCs/>
            <w:color w:val="000000"/>
            <w:kern w:val="0"/>
            <w:sz w:val="16"/>
            <w:szCs w:val="16"/>
            <w:lang w:eastAsia="de-DE"/>
            <w14:ligatures w14:val="none"/>
          </w:rPr>
          <w:t>Integrierte Stadtentwicklung | Schaumainkai 47 | 60596 Frankfurt am Main</w:t>
        </w:r>
        <w:r>
          <w:rPr>
            <w:rFonts w:ascii="Arial" w:eastAsia="Times New Roman" w:hAnsi="Arial" w:cs="Arial"/>
            <w:bCs/>
            <w:color w:val="000000"/>
            <w:kern w:val="0"/>
            <w:sz w:val="16"/>
            <w:szCs w:val="16"/>
            <w:lang w:eastAsia="de-DE"/>
            <w14:ligatures w14:val="none"/>
          </w:rPr>
          <w:tab/>
        </w:r>
        <w:r w:rsidRPr="00D0152E">
          <w:rPr>
            <w:rFonts w:ascii="Arial" w:eastAsia="Times New Roman" w:hAnsi="Arial" w:cs="Arial"/>
            <w:bCs/>
            <w:color w:val="000000"/>
            <w:kern w:val="0"/>
            <w:sz w:val="16"/>
            <w:szCs w:val="16"/>
            <w:lang w:eastAsia="de-DE"/>
            <w14:ligatures w14:val="none"/>
          </w:rPr>
          <w:br/>
        </w:r>
        <w:r>
          <w:rPr>
            <w:rFonts w:ascii="Arial" w:eastAsia="Times New Roman" w:hAnsi="Arial" w:cs="Arial"/>
            <w:bCs/>
            <w:kern w:val="0"/>
            <w:sz w:val="16"/>
            <w:szCs w:val="16"/>
            <w:lang w:eastAsia="de-DE"/>
            <w14:ligatures w14:val="none"/>
          </w:rPr>
          <w:t>Alexa von Wedel</w:t>
        </w:r>
        <w:r w:rsidRPr="00D0152E">
          <w:rPr>
            <w:rFonts w:ascii="Arial" w:eastAsia="Times New Roman" w:hAnsi="Arial" w:cs="Arial"/>
            <w:bCs/>
            <w:kern w:val="0"/>
            <w:sz w:val="16"/>
            <w:szCs w:val="16"/>
            <w:lang w:eastAsia="de-DE"/>
            <w14:ligatures w14:val="none"/>
          </w:rPr>
          <w:t xml:space="preserve"> </w:t>
        </w:r>
        <w:r w:rsidRPr="00D0152E">
          <w:rPr>
            <w:rFonts w:ascii="Arial" w:eastAsia="Times New Roman" w:hAnsi="Arial" w:cs="Arial"/>
            <w:bCs/>
            <w:color w:val="000000"/>
            <w:kern w:val="0"/>
            <w:sz w:val="16"/>
            <w:szCs w:val="16"/>
            <w:lang w:eastAsia="de-DE"/>
            <w14:ligatures w14:val="none"/>
          </w:rPr>
          <w:t xml:space="preserve">| </w:t>
        </w:r>
        <w:r w:rsidRPr="00D0152E">
          <w:rPr>
            <w:rFonts w:ascii="Arial" w:eastAsia="Times New Roman" w:hAnsi="Arial" w:cs="Arial"/>
            <w:bCs/>
            <w:kern w:val="0"/>
            <w:sz w:val="16"/>
            <w:szCs w:val="16"/>
            <w:lang w:eastAsia="de-DE"/>
            <w14:ligatures w14:val="none"/>
          </w:rPr>
          <w:t xml:space="preserve">T: </w:t>
        </w:r>
        <w:r w:rsidRPr="000A6271">
          <w:rPr>
            <w:rFonts w:ascii="Arial" w:eastAsia="Times New Roman" w:hAnsi="Arial" w:cs="Arial"/>
            <w:bCs/>
            <w:kern w:val="0"/>
            <w:sz w:val="16"/>
            <w:szCs w:val="16"/>
            <w:lang w:eastAsia="de-DE"/>
            <w14:ligatures w14:val="none"/>
          </w:rPr>
          <w:t>+49 69 678674</w:t>
        </w:r>
        <w:r w:rsidR="00231DCA">
          <w:rPr>
            <w:rFonts w:ascii="Arial" w:eastAsia="Times New Roman" w:hAnsi="Arial" w:cs="Arial"/>
            <w:bCs/>
            <w:kern w:val="0"/>
            <w:sz w:val="16"/>
            <w:szCs w:val="16"/>
            <w:lang w:eastAsia="de-DE"/>
            <w14:ligatures w14:val="none"/>
          </w:rPr>
          <w:t>-</w:t>
        </w:r>
        <w:r w:rsidRPr="000A6271">
          <w:rPr>
            <w:rFonts w:ascii="Arial" w:eastAsia="Times New Roman" w:hAnsi="Arial" w:cs="Arial"/>
            <w:bCs/>
            <w:kern w:val="0"/>
            <w:sz w:val="16"/>
            <w:szCs w:val="16"/>
            <w:lang w:eastAsia="de-DE"/>
            <w14:ligatures w14:val="none"/>
          </w:rPr>
          <w:t>1269</w:t>
        </w:r>
        <w:r w:rsidRPr="00D0152E">
          <w:rPr>
            <w:rFonts w:ascii="Arial" w:eastAsia="Times New Roman" w:hAnsi="Arial" w:cs="Arial"/>
            <w:bCs/>
            <w:kern w:val="0"/>
            <w:sz w:val="16"/>
            <w:szCs w:val="16"/>
            <w:lang w:eastAsia="de-DE"/>
            <w14:ligatures w14:val="none"/>
          </w:rPr>
          <w:t xml:space="preserve">| </w:t>
        </w:r>
        <w:hyperlink r:id="rId1" w:history="1">
          <w:r w:rsidRPr="000A6271">
            <w:rPr>
              <w:rStyle w:val="Hyperlink"/>
              <w:rFonts w:ascii="Arial" w:hAnsi="Arial" w:cs="Arial"/>
              <w:sz w:val="16"/>
              <w:szCs w:val="16"/>
            </w:rPr>
            <w:t>alexa.vonwedel@nh-projektstadt.de</w:t>
          </w:r>
        </w:hyperlink>
        <w:r w:rsidRPr="000A6271">
          <w:rPr>
            <w:rFonts w:ascii="Arial" w:hAnsi="Arial" w:cs="Arial"/>
            <w:sz w:val="16"/>
            <w:szCs w:val="16"/>
          </w:rPr>
          <w:t xml:space="preserve"> </w:t>
        </w:r>
      </w:p>
      <w:p w14:paraId="1D325C15" w14:textId="611BB2F7" w:rsidR="00A41023" w:rsidRDefault="00A41023" w:rsidP="00A41023">
        <w:pPr>
          <w:pStyle w:val="Fuzeile"/>
          <w:jc w:val="center"/>
        </w:pPr>
        <w:r>
          <w:fldChar w:fldCharType="begin"/>
        </w:r>
        <w:r>
          <w:instrText>PAGE   \* MERGEFORMAT</w:instrText>
        </w:r>
        <w:r>
          <w:fldChar w:fldCharType="separate"/>
        </w:r>
        <w:r>
          <w:t>2</w:t>
        </w:r>
        <w:r>
          <w:fldChar w:fldCharType="end"/>
        </w:r>
      </w:p>
    </w:sdtContent>
  </w:sdt>
  <w:p w14:paraId="0916B5E9" w14:textId="77777777" w:rsidR="00202B02" w:rsidRDefault="00202B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3D9F" w14:textId="4BA8FA31" w:rsidR="00D0152E" w:rsidRPr="000A6271" w:rsidRDefault="00D0152E" w:rsidP="00D0152E">
    <w:pPr>
      <w:pStyle w:val="Fuzeile"/>
      <w:rPr>
        <w:rFonts w:ascii="Arial" w:hAnsi="Arial" w:cs="Arial"/>
        <w:sz w:val="16"/>
        <w:szCs w:val="16"/>
      </w:rPr>
    </w:pPr>
    <w:r w:rsidRPr="00D0152E">
      <w:rPr>
        <w:rFonts w:ascii="Arial" w:eastAsia="Times New Roman" w:hAnsi="Arial" w:cs="Arial"/>
        <w:bCs/>
        <w:kern w:val="0"/>
        <w:sz w:val="16"/>
        <w:szCs w:val="16"/>
        <w:lang w:eastAsia="de-DE"/>
        <w14:ligatures w14:val="none"/>
      </w:rPr>
      <w:t xml:space="preserve">ProjektStadt | </w:t>
    </w:r>
    <w:r w:rsidRPr="00D0152E">
      <w:rPr>
        <w:rFonts w:ascii="Arial" w:eastAsia="Times New Roman" w:hAnsi="Arial" w:cs="Arial"/>
        <w:bCs/>
        <w:color w:val="000000"/>
        <w:kern w:val="0"/>
        <w:sz w:val="16"/>
        <w:szCs w:val="16"/>
        <w:lang w:eastAsia="de-DE"/>
        <w14:ligatures w14:val="none"/>
      </w:rPr>
      <w:t>Integrierte Stadtentwicklung | Schaumainkai 47 | 60596 Frankfurt am Main</w:t>
    </w:r>
    <w:r w:rsidR="00A41023">
      <w:rPr>
        <w:rFonts w:ascii="Arial" w:eastAsia="Times New Roman" w:hAnsi="Arial" w:cs="Arial"/>
        <w:bCs/>
        <w:color w:val="000000"/>
        <w:kern w:val="0"/>
        <w:sz w:val="16"/>
        <w:szCs w:val="16"/>
        <w:lang w:eastAsia="de-DE"/>
        <w14:ligatures w14:val="none"/>
      </w:rPr>
      <w:tab/>
    </w:r>
    <w:r w:rsidRPr="00D0152E">
      <w:rPr>
        <w:rFonts w:ascii="Arial" w:eastAsia="Times New Roman" w:hAnsi="Arial" w:cs="Arial"/>
        <w:bCs/>
        <w:color w:val="000000"/>
        <w:kern w:val="0"/>
        <w:sz w:val="16"/>
        <w:szCs w:val="16"/>
        <w:lang w:eastAsia="de-DE"/>
        <w14:ligatures w14:val="none"/>
      </w:rPr>
      <w:br/>
    </w:r>
    <w:r w:rsidR="000A6271">
      <w:rPr>
        <w:rFonts w:ascii="Arial" w:eastAsia="Times New Roman" w:hAnsi="Arial" w:cs="Arial"/>
        <w:bCs/>
        <w:kern w:val="0"/>
        <w:sz w:val="16"/>
        <w:szCs w:val="16"/>
        <w:lang w:eastAsia="de-DE"/>
        <w14:ligatures w14:val="none"/>
      </w:rPr>
      <w:t>Alexa von Wedel</w:t>
    </w:r>
    <w:r w:rsidRPr="00D0152E">
      <w:rPr>
        <w:rFonts w:ascii="Arial" w:eastAsia="Times New Roman" w:hAnsi="Arial" w:cs="Arial"/>
        <w:bCs/>
        <w:kern w:val="0"/>
        <w:sz w:val="16"/>
        <w:szCs w:val="16"/>
        <w:lang w:eastAsia="de-DE"/>
        <w14:ligatures w14:val="none"/>
      </w:rPr>
      <w:t xml:space="preserve"> </w:t>
    </w:r>
    <w:r w:rsidRPr="00D0152E">
      <w:rPr>
        <w:rFonts w:ascii="Arial" w:eastAsia="Times New Roman" w:hAnsi="Arial" w:cs="Arial"/>
        <w:bCs/>
        <w:color w:val="000000"/>
        <w:kern w:val="0"/>
        <w:sz w:val="16"/>
        <w:szCs w:val="16"/>
        <w:lang w:eastAsia="de-DE"/>
        <w14:ligatures w14:val="none"/>
      </w:rPr>
      <w:t xml:space="preserve">| </w:t>
    </w:r>
    <w:r w:rsidRPr="00D0152E">
      <w:rPr>
        <w:rFonts w:ascii="Arial" w:eastAsia="Times New Roman" w:hAnsi="Arial" w:cs="Arial"/>
        <w:bCs/>
        <w:kern w:val="0"/>
        <w:sz w:val="16"/>
        <w:szCs w:val="16"/>
        <w:lang w:eastAsia="de-DE"/>
        <w14:ligatures w14:val="none"/>
      </w:rPr>
      <w:t xml:space="preserve">T: </w:t>
    </w:r>
    <w:r w:rsidR="000A6271" w:rsidRPr="000A6271">
      <w:rPr>
        <w:rFonts w:ascii="Arial" w:eastAsia="Times New Roman" w:hAnsi="Arial" w:cs="Arial"/>
        <w:bCs/>
        <w:kern w:val="0"/>
        <w:sz w:val="16"/>
        <w:szCs w:val="16"/>
        <w:lang w:eastAsia="de-DE"/>
        <w14:ligatures w14:val="none"/>
      </w:rPr>
      <w:t>+49 69 678674 1269</w:t>
    </w:r>
    <w:r w:rsidRPr="00D0152E">
      <w:rPr>
        <w:rFonts w:ascii="Arial" w:eastAsia="Times New Roman" w:hAnsi="Arial" w:cs="Arial"/>
        <w:bCs/>
        <w:kern w:val="0"/>
        <w:sz w:val="16"/>
        <w:szCs w:val="16"/>
        <w:lang w:eastAsia="de-DE"/>
        <w14:ligatures w14:val="none"/>
      </w:rPr>
      <w:t xml:space="preserve">| </w:t>
    </w:r>
    <w:hyperlink r:id="rId1" w:history="1">
      <w:r w:rsidR="000A6271" w:rsidRPr="000A6271">
        <w:rPr>
          <w:rStyle w:val="Hyperlink"/>
          <w:rFonts w:ascii="Arial" w:hAnsi="Arial" w:cs="Arial"/>
          <w:sz w:val="16"/>
          <w:szCs w:val="16"/>
        </w:rPr>
        <w:t>alexa.vonwedel@nh-projektstadt.de</w:t>
      </w:r>
    </w:hyperlink>
    <w:r w:rsidR="000A6271" w:rsidRPr="000A6271">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5A8DD" w14:textId="77777777" w:rsidR="00E147C5" w:rsidRDefault="00E147C5" w:rsidP="00D0152E">
      <w:pPr>
        <w:spacing w:after="0" w:line="240" w:lineRule="auto"/>
      </w:pPr>
      <w:bookmarkStart w:id="0" w:name="_Hlk158798926"/>
      <w:bookmarkEnd w:id="0"/>
      <w:r>
        <w:separator/>
      </w:r>
    </w:p>
  </w:footnote>
  <w:footnote w:type="continuationSeparator" w:id="0">
    <w:p w14:paraId="40A973CD" w14:textId="77777777" w:rsidR="00E147C5" w:rsidRDefault="00E147C5" w:rsidP="00D01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F10D" w14:textId="5DA7E24F" w:rsidR="00202B02" w:rsidRDefault="00202B02">
    <w:pPr>
      <w:pStyle w:val="Kopfzeile"/>
    </w:pPr>
    <w:r w:rsidRPr="00D0152E">
      <w:rPr>
        <w:rFonts w:ascii="Arial" w:eastAsia="Times New Roman" w:hAnsi="Arial" w:cs="Times New Roman"/>
        <w:noProof/>
        <w:kern w:val="0"/>
        <w:szCs w:val="20"/>
        <w:lang w:eastAsia="de-DE"/>
        <w14:ligatures w14:val="none"/>
      </w:rPr>
      <w:drawing>
        <wp:anchor distT="0" distB="0" distL="114300" distR="114300" simplePos="0" relativeHeight="251665408" behindDoc="0" locked="0" layoutInCell="1" allowOverlap="1" wp14:anchorId="0F3C627D" wp14:editId="18B5083A">
          <wp:simplePos x="0" y="0"/>
          <wp:positionH relativeFrom="column">
            <wp:posOffset>-125095</wp:posOffset>
          </wp:positionH>
          <wp:positionV relativeFrom="paragraph">
            <wp:posOffset>-322580</wp:posOffset>
          </wp:positionV>
          <wp:extent cx="1029970" cy="671195"/>
          <wp:effectExtent l="0" t="0" r="0" b="0"/>
          <wp:wrapSquare wrapText="bothSides"/>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t="21739" b="13043"/>
                  <a:stretch/>
                </pic:blipFill>
                <pic:spPr bwMode="auto">
                  <a:xfrm>
                    <a:off x="0" y="0"/>
                    <a:ext cx="1029970" cy="671195"/>
                  </a:xfrm>
                  <a:prstGeom prst="rect">
                    <a:avLst/>
                  </a:prstGeom>
                  <a:ln>
                    <a:noFill/>
                  </a:ln>
                  <a:extLst>
                    <a:ext uri="{53640926-AAD7-44D8-BBD7-CCE9431645EC}">
                      <a14:shadowObscured xmlns:a14="http://schemas.microsoft.com/office/drawing/2010/main"/>
                    </a:ext>
                  </a:extLst>
                </pic:spPr>
              </pic:pic>
            </a:graphicData>
          </a:graphic>
        </wp:anchor>
      </w:drawing>
    </w:r>
    <w:r w:rsidRPr="00D0152E">
      <w:rPr>
        <w:rFonts w:ascii="Arial" w:eastAsia="Times New Roman" w:hAnsi="Arial" w:cs="Times New Roman"/>
        <w:noProof/>
        <w:kern w:val="0"/>
        <w:szCs w:val="20"/>
        <w:lang w:eastAsia="de-DE"/>
        <w14:ligatures w14:val="none"/>
      </w:rPr>
      <w:drawing>
        <wp:anchor distT="0" distB="0" distL="114300" distR="114300" simplePos="0" relativeHeight="251662336" behindDoc="0" locked="0" layoutInCell="1" allowOverlap="1" wp14:anchorId="0D57096F" wp14:editId="77D8E127">
          <wp:simplePos x="0" y="0"/>
          <wp:positionH relativeFrom="column">
            <wp:posOffset>2209800</wp:posOffset>
          </wp:positionH>
          <wp:positionV relativeFrom="paragraph">
            <wp:posOffset>-307340</wp:posOffset>
          </wp:positionV>
          <wp:extent cx="529590" cy="685800"/>
          <wp:effectExtent l="0" t="0" r="3810" b="0"/>
          <wp:wrapSquare wrapText="bothSides"/>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529590" cy="685800"/>
                  </a:xfrm>
                  <a:prstGeom prst="rect">
                    <a:avLst/>
                  </a:prstGeom>
                </pic:spPr>
              </pic:pic>
            </a:graphicData>
          </a:graphic>
        </wp:anchor>
      </w:drawing>
    </w:r>
    <w:r w:rsidRPr="00D0152E">
      <w:rPr>
        <w:rFonts w:ascii="Arial" w:eastAsia="Times New Roman" w:hAnsi="Arial" w:cs="Times New Roman"/>
        <w:noProof/>
        <w:kern w:val="0"/>
        <w:szCs w:val="20"/>
        <w:lang w:eastAsia="de-DE"/>
        <w14:ligatures w14:val="none"/>
      </w:rPr>
      <w:drawing>
        <wp:anchor distT="0" distB="0" distL="114300" distR="114300" simplePos="0" relativeHeight="251664384" behindDoc="0" locked="0" layoutInCell="1" allowOverlap="1" wp14:anchorId="339AC4BB" wp14:editId="78BA2ADB">
          <wp:simplePos x="0" y="0"/>
          <wp:positionH relativeFrom="margin">
            <wp:align>right</wp:align>
          </wp:positionH>
          <wp:positionV relativeFrom="paragraph">
            <wp:posOffset>-197485</wp:posOffset>
          </wp:positionV>
          <wp:extent cx="1692275" cy="464185"/>
          <wp:effectExtent l="0" t="0" r="3175"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2275" cy="46418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BA58" w14:textId="77777777" w:rsidR="00D0152E" w:rsidRPr="00D0152E" w:rsidRDefault="00D0152E" w:rsidP="00D0152E">
    <w:pPr>
      <w:tabs>
        <w:tab w:val="center" w:pos="4536"/>
        <w:tab w:val="left" w:pos="5376"/>
        <w:tab w:val="right" w:pos="9072"/>
      </w:tabs>
      <w:spacing w:after="120" w:line="240" w:lineRule="auto"/>
      <w:rPr>
        <w:rFonts w:ascii="Arial" w:eastAsia="Times New Roman" w:hAnsi="Arial" w:cs="Times New Roman"/>
        <w:kern w:val="0"/>
        <w:szCs w:val="20"/>
        <w:lang w:eastAsia="de-DE"/>
        <w14:ligatures w14:val="none"/>
      </w:rPr>
    </w:pPr>
    <w:r w:rsidRPr="00D0152E">
      <w:rPr>
        <w:rFonts w:ascii="Arial" w:eastAsia="Times New Roman" w:hAnsi="Arial" w:cs="Times New Roman"/>
        <w:noProof/>
        <w:kern w:val="0"/>
        <w:szCs w:val="20"/>
        <w:lang w:eastAsia="de-DE"/>
        <w14:ligatures w14:val="none"/>
      </w:rPr>
      <w:drawing>
        <wp:anchor distT="0" distB="0" distL="114300" distR="114300" simplePos="0" relativeHeight="251660288" behindDoc="0" locked="0" layoutInCell="1" allowOverlap="1" wp14:anchorId="10041963" wp14:editId="084EA8DC">
          <wp:simplePos x="0" y="0"/>
          <wp:positionH relativeFrom="column">
            <wp:posOffset>1832172</wp:posOffset>
          </wp:positionH>
          <wp:positionV relativeFrom="paragraph">
            <wp:posOffset>5430</wp:posOffset>
          </wp:positionV>
          <wp:extent cx="529590" cy="685800"/>
          <wp:effectExtent l="0" t="0" r="381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529590" cy="685800"/>
                  </a:xfrm>
                  <a:prstGeom prst="rect">
                    <a:avLst/>
                  </a:prstGeom>
                </pic:spPr>
              </pic:pic>
            </a:graphicData>
          </a:graphic>
        </wp:anchor>
      </w:drawing>
    </w:r>
    <w:r w:rsidRPr="00D0152E">
      <w:rPr>
        <w:rFonts w:ascii="Arial" w:eastAsia="Times New Roman" w:hAnsi="Arial" w:cs="Times New Roman"/>
        <w:noProof/>
        <w:kern w:val="0"/>
        <w:szCs w:val="20"/>
        <w:lang w:eastAsia="de-DE"/>
        <w14:ligatures w14:val="none"/>
      </w:rPr>
      <w:drawing>
        <wp:anchor distT="0" distB="0" distL="114300" distR="114300" simplePos="0" relativeHeight="251659264" behindDoc="0" locked="0" layoutInCell="1" allowOverlap="1" wp14:anchorId="4CB0B4BF" wp14:editId="3212DF66">
          <wp:simplePos x="0" y="0"/>
          <wp:positionH relativeFrom="margin">
            <wp:align>right</wp:align>
          </wp:positionH>
          <wp:positionV relativeFrom="paragraph">
            <wp:posOffset>194529</wp:posOffset>
          </wp:positionV>
          <wp:extent cx="1692275" cy="464185"/>
          <wp:effectExtent l="0" t="0" r="3175" b="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2275" cy="464185"/>
                  </a:xfrm>
                  <a:prstGeom prst="rect">
                    <a:avLst/>
                  </a:prstGeom>
                  <a:noFill/>
                  <a:ln>
                    <a:noFill/>
                  </a:ln>
                </pic:spPr>
              </pic:pic>
            </a:graphicData>
          </a:graphic>
        </wp:anchor>
      </w:drawing>
    </w:r>
    <w:r w:rsidRPr="00D0152E">
      <w:rPr>
        <w:rFonts w:ascii="Arial" w:eastAsia="Times New Roman" w:hAnsi="Arial" w:cs="Times New Roman"/>
        <w:noProof/>
        <w:kern w:val="0"/>
        <w:szCs w:val="20"/>
        <w:lang w:eastAsia="de-DE"/>
        <w14:ligatures w14:val="none"/>
      </w:rPr>
      <w:drawing>
        <wp:inline distT="0" distB="0" distL="0" distR="0" wp14:anchorId="191127FF" wp14:editId="4238103E">
          <wp:extent cx="1030013" cy="671748"/>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3">
                    <a:extLst>
                      <a:ext uri="{28A0092B-C50C-407E-A947-70E740481C1C}">
                        <a14:useLocalDpi xmlns:a14="http://schemas.microsoft.com/office/drawing/2010/main" val="0"/>
                      </a:ext>
                    </a:extLst>
                  </a:blip>
                  <a:srcRect t="21739" b="13043"/>
                  <a:stretch/>
                </pic:blipFill>
                <pic:spPr bwMode="auto">
                  <a:xfrm>
                    <a:off x="0" y="0"/>
                    <a:ext cx="1041737" cy="679394"/>
                  </a:xfrm>
                  <a:prstGeom prst="rect">
                    <a:avLst/>
                  </a:prstGeom>
                  <a:ln>
                    <a:noFill/>
                  </a:ln>
                  <a:extLst>
                    <a:ext uri="{53640926-AAD7-44D8-BBD7-CCE9431645EC}">
                      <a14:shadowObscured xmlns:a14="http://schemas.microsoft.com/office/drawing/2010/main"/>
                    </a:ext>
                  </a:extLst>
                </pic:spPr>
              </pic:pic>
            </a:graphicData>
          </a:graphic>
        </wp:inline>
      </w:drawing>
    </w:r>
    <w:r w:rsidRPr="00D0152E">
      <w:rPr>
        <w:rFonts w:ascii="Arial" w:eastAsia="Times New Roman" w:hAnsi="Arial" w:cs="Times New Roman"/>
        <w:kern w:val="0"/>
        <w:szCs w:val="20"/>
        <w:lang w:eastAsia="de-DE"/>
        <w14:ligatures w14:val="none"/>
      </w:rPr>
      <w:t xml:space="preserve">                   </w:t>
    </w:r>
  </w:p>
  <w:p w14:paraId="2B89B73C" w14:textId="77777777" w:rsidR="00D0152E" w:rsidRPr="00D0152E" w:rsidRDefault="00D0152E" w:rsidP="00D0152E">
    <w:pPr>
      <w:tabs>
        <w:tab w:val="center" w:pos="4536"/>
        <w:tab w:val="right" w:pos="9072"/>
      </w:tabs>
      <w:spacing w:after="120" w:line="240" w:lineRule="auto"/>
      <w:rPr>
        <w:rFonts w:ascii="Tahoma" w:eastAsia="Times New Roman" w:hAnsi="Tahoma" w:cs="Tahoma"/>
        <w:b/>
        <w:bCs/>
        <w:spacing w:val="60"/>
        <w:kern w:val="0"/>
        <w:sz w:val="36"/>
        <w:szCs w:val="36"/>
        <w:lang w:eastAsia="de-DE"/>
        <w14:ligatures w14:val="none"/>
      </w:rPr>
    </w:pPr>
  </w:p>
  <w:p w14:paraId="5D473689" w14:textId="77777777" w:rsidR="00D0152E" w:rsidRPr="00811B51" w:rsidRDefault="00D0152E" w:rsidP="00D0152E">
    <w:pPr>
      <w:tabs>
        <w:tab w:val="center" w:pos="4536"/>
        <w:tab w:val="right" w:pos="9072"/>
      </w:tabs>
      <w:spacing w:after="120" w:line="240" w:lineRule="auto"/>
      <w:rPr>
        <w:rFonts w:ascii="Arial" w:eastAsia="Times New Roman" w:hAnsi="Arial" w:cs="Arial"/>
        <w:b/>
        <w:bCs/>
        <w:spacing w:val="60"/>
        <w:kern w:val="0"/>
        <w:sz w:val="24"/>
        <w:szCs w:val="24"/>
        <w:lang w:eastAsia="de-DE"/>
        <w14:ligatures w14:val="none"/>
      </w:rPr>
    </w:pPr>
    <w:r w:rsidRPr="00811B51">
      <w:rPr>
        <w:rFonts w:ascii="Arial" w:eastAsia="Times New Roman" w:hAnsi="Arial" w:cs="Arial"/>
        <w:b/>
        <w:bCs/>
        <w:spacing w:val="60"/>
        <w:kern w:val="0"/>
        <w:sz w:val="36"/>
        <w:szCs w:val="36"/>
        <w:lang w:eastAsia="de-DE"/>
        <w14:ligatures w14:val="none"/>
      </w:rPr>
      <w:t>PRESSE-INFORMATION</w:t>
    </w:r>
  </w:p>
  <w:p w14:paraId="289C6C60" w14:textId="77777777" w:rsidR="00D0152E" w:rsidRPr="00D0152E" w:rsidRDefault="00D0152E" w:rsidP="00D0152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2E"/>
    <w:rsid w:val="000120CC"/>
    <w:rsid w:val="00066A89"/>
    <w:rsid w:val="000A148D"/>
    <w:rsid w:val="000A6271"/>
    <w:rsid w:val="000B2E80"/>
    <w:rsid w:val="000B393C"/>
    <w:rsid w:val="000F092D"/>
    <w:rsid w:val="00183BEC"/>
    <w:rsid w:val="0018774C"/>
    <w:rsid w:val="00187CA5"/>
    <w:rsid w:val="00202B02"/>
    <w:rsid w:val="00231DCA"/>
    <w:rsid w:val="00246D19"/>
    <w:rsid w:val="00254FBE"/>
    <w:rsid w:val="002B0B9A"/>
    <w:rsid w:val="00300D6D"/>
    <w:rsid w:val="003052B0"/>
    <w:rsid w:val="003961E7"/>
    <w:rsid w:val="004035CD"/>
    <w:rsid w:val="00410335"/>
    <w:rsid w:val="0042735C"/>
    <w:rsid w:val="0044165A"/>
    <w:rsid w:val="00454D7B"/>
    <w:rsid w:val="00457786"/>
    <w:rsid w:val="004766CA"/>
    <w:rsid w:val="004B5E5B"/>
    <w:rsid w:val="004E6B8E"/>
    <w:rsid w:val="004F4861"/>
    <w:rsid w:val="00523416"/>
    <w:rsid w:val="00531208"/>
    <w:rsid w:val="005434E9"/>
    <w:rsid w:val="00574D95"/>
    <w:rsid w:val="005C1420"/>
    <w:rsid w:val="00632969"/>
    <w:rsid w:val="00632C4D"/>
    <w:rsid w:val="006663AF"/>
    <w:rsid w:val="00682F37"/>
    <w:rsid w:val="006B69BE"/>
    <w:rsid w:val="00724528"/>
    <w:rsid w:val="0073472B"/>
    <w:rsid w:val="007807A6"/>
    <w:rsid w:val="007C6D29"/>
    <w:rsid w:val="0080594F"/>
    <w:rsid w:val="00811B51"/>
    <w:rsid w:val="008250A0"/>
    <w:rsid w:val="00864012"/>
    <w:rsid w:val="00892D7F"/>
    <w:rsid w:val="008A1A78"/>
    <w:rsid w:val="008A1CEE"/>
    <w:rsid w:val="008A7517"/>
    <w:rsid w:val="008B7469"/>
    <w:rsid w:val="00900CAB"/>
    <w:rsid w:val="009149BD"/>
    <w:rsid w:val="009653B7"/>
    <w:rsid w:val="00990B7C"/>
    <w:rsid w:val="009F5A8A"/>
    <w:rsid w:val="00A076D2"/>
    <w:rsid w:val="00A16E5E"/>
    <w:rsid w:val="00A22EBC"/>
    <w:rsid w:val="00A2441B"/>
    <w:rsid w:val="00A404E5"/>
    <w:rsid w:val="00A41023"/>
    <w:rsid w:val="00A73D13"/>
    <w:rsid w:val="00A87827"/>
    <w:rsid w:val="00B05291"/>
    <w:rsid w:val="00B60564"/>
    <w:rsid w:val="00BB29B4"/>
    <w:rsid w:val="00BC2955"/>
    <w:rsid w:val="00BD5CE0"/>
    <w:rsid w:val="00BF2F14"/>
    <w:rsid w:val="00BF6705"/>
    <w:rsid w:val="00BF68D5"/>
    <w:rsid w:val="00C817DF"/>
    <w:rsid w:val="00C860BF"/>
    <w:rsid w:val="00CB3544"/>
    <w:rsid w:val="00CE6C82"/>
    <w:rsid w:val="00D0152E"/>
    <w:rsid w:val="00D21304"/>
    <w:rsid w:val="00D3740C"/>
    <w:rsid w:val="00D81489"/>
    <w:rsid w:val="00DB70A1"/>
    <w:rsid w:val="00DC1E67"/>
    <w:rsid w:val="00DC7F49"/>
    <w:rsid w:val="00DD64C6"/>
    <w:rsid w:val="00DD71D6"/>
    <w:rsid w:val="00E147C5"/>
    <w:rsid w:val="00E22698"/>
    <w:rsid w:val="00EA29B1"/>
    <w:rsid w:val="00EB0DEE"/>
    <w:rsid w:val="00F01D22"/>
    <w:rsid w:val="00F05653"/>
    <w:rsid w:val="00F53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A7473"/>
  <w15:chartTrackingRefBased/>
  <w15:docId w15:val="{455CDC7A-890C-4541-86FB-90251D16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015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152E"/>
  </w:style>
  <w:style w:type="paragraph" w:styleId="Fuzeile">
    <w:name w:val="footer"/>
    <w:basedOn w:val="Standard"/>
    <w:link w:val="FuzeileZchn"/>
    <w:uiPriority w:val="99"/>
    <w:unhideWhenUsed/>
    <w:rsid w:val="00D015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152E"/>
  </w:style>
  <w:style w:type="paragraph" w:styleId="Dokumentstruktur">
    <w:name w:val="Document Map"/>
    <w:basedOn w:val="Standard"/>
    <w:link w:val="DokumentstrukturZchn"/>
    <w:uiPriority w:val="99"/>
    <w:semiHidden/>
    <w:unhideWhenUsed/>
    <w:rsid w:val="00D0152E"/>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D0152E"/>
    <w:rPr>
      <w:rFonts w:ascii="Segoe UI" w:hAnsi="Segoe UI" w:cs="Segoe UI"/>
      <w:sz w:val="16"/>
      <w:szCs w:val="16"/>
    </w:rPr>
  </w:style>
  <w:style w:type="character" w:styleId="Hyperlink">
    <w:name w:val="Hyperlink"/>
    <w:basedOn w:val="Absatz-Standardschriftart"/>
    <w:uiPriority w:val="99"/>
    <w:unhideWhenUsed/>
    <w:rsid w:val="00A41023"/>
    <w:rPr>
      <w:color w:val="0563C1" w:themeColor="hyperlink"/>
      <w:u w:val="single"/>
    </w:rPr>
  </w:style>
  <w:style w:type="character" w:styleId="NichtaufgelsteErwhnung">
    <w:name w:val="Unresolved Mention"/>
    <w:basedOn w:val="Absatz-Standardschriftart"/>
    <w:uiPriority w:val="99"/>
    <w:semiHidden/>
    <w:unhideWhenUsed/>
    <w:rsid w:val="00A41023"/>
    <w:rPr>
      <w:color w:val="605E5C"/>
      <w:shd w:val="clear" w:color="auto" w:fill="E1DFDD"/>
    </w:rPr>
  </w:style>
  <w:style w:type="paragraph" w:styleId="berarbeitung">
    <w:name w:val="Revision"/>
    <w:hidden/>
    <w:uiPriority w:val="99"/>
    <w:semiHidden/>
    <w:rsid w:val="009F5A8A"/>
    <w:pPr>
      <w:spacing w:after="0" w:line="240" w:lineRule="auto"/>
    </w:pPr>
  </w:style>
  <w:style w:type="character" w:styleId="Kommentarzeichen">
    <w:name w:val="annotation reference"/>
    <w:basedOn w:val="Absatz-Standardschriftart"/>
    <w:uiPriority w:val="99"/>
    <w:semiHidden/>
    <w:unhideWhenUsed/>
    <w:rsid w:val="009F5A8A"/>
    <w:rPr>
      <w:sz w:val="16"/>
      <w:szCs w:val="16"/>
    </w:rPr>
  </w:style>
  <w:style w:type="paragraph" w:styleId="Kommentartext">
    <w:name w:val="annotation text"/>
    <w:basedOn w:val="Standard"/>
    <w:link w:val="KommentartextZchn"/>
    <w:uiPriority w:val="99"/>
    <w:unhideWhenUsed/>
    <w:rsid w:val="009F5A8A"/>
    <w:pPr>
      <w:spacing w:line="240" w:lineRule="auto"/>
    </w:pPr>
    <w:rPr>
      <w:sz w:val="20"/>
      <w:szCs w:val="20"/>
    </w:rPr>
  </w:style>
  <w:style w:type="character" w:customStyle="1" w:styleId="KommentartextZchn">
    <w:name w:val="Kommentartext Zchn"/>
    <w:basedOn w:val="Absatz-Standardschriftart"/>
    <w:link w:val="Kommentartext"/>
    <w:uiPriority w:val="99"/>
    <w:rsid w:val="009F5A8A"/>
    <w:rPr>
      <w:sz w:val="20"/>
      <w:szCs w:val="20"/>
    </w:rPr>
  </w:style>
  <w:style w:type="paragraph" w:styleId="Kommentarthema">
    <w:name w:val="annotation subject"/>
    <w:basedOn w:val="Kommentartext"/>
    <w:next w:val="Kommentartext"/>
    <w:link w:val="KommentarthemaZchn"/>
    <w:uiPriority w:val="99"/>
    <w:semiHidden/>
    <w:unhideWhenUsed/>
    <w:rsid w:val="009F5A8A"/>
    <w:rPr>
      <w:b/>
      <w:bCs/>
    </w:rPr>
  </w:style>
  <w:style w:type="character" w:customStyle="1" w:styleId="KommentarthemaZchn">
    <w:name w:val="Kommentarthema Zchn"/>
    <w:basedOn w:val="KommentartextZchn"/>
    <w:link w:val="Kommentarthema"/>
    <w:uiPriority w:val="99"/>
    <w:semiHidden/>
    <w:rsid w:val="009F5A8A"/>
    <w:rPr>
      <w:b/>
      <w:bCs/>
      <w:sz w:val="20"/>
      <w:szCs w:val="20"/>
    </w:rPr>
  </w:style>
  <w:style w:type="paragraph" w:customStyle="1" w:styleId="bodytext">
    <w:name w:val="bodytext"/>
    <w:basedOn w:val="Standard"/>
    <w:rsid w:val="00811B51"/>
    <w:pPr>
      <w:suppressAutoHyphens/>
      <w:spacing w:after="240" w:line="360" w:lineRule="atLeast"/>
    </w:pPr>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693886">
      <w:bodyDiv w:val="1"/>
      <w:marLeft w:val="0"/>
      <w:marRight w:val="0"/>
      <w:marTop w:val="0"/>
      <w:marBottom w:val="0"/>
      <w:divBdr>
        <w:top w:val="none" w:sz="0" w:space="0" w:color="auto"/>
        <w:left w:val="none" w:sz="0" w:space="0" w:color="auto"/>
        <w:bottom w:val="none" w:sz="0" w:space="0" w:color="auto"/>
        <w:right w:val="none" w:sz="0" w:space="0" w:color="auto"/>
      </w:divBdr>
    </w:div>
    <w:div w:id="16996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hw.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alexa.vonwedel@nh-projektstadt.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lexa.vonwedel@nh-projektstadt.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D0E88-1F19-427A-BC1F-CFB7933D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3415</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Metz, Elisa Maria</dc:creator>
  <cp:keywords/>
  <dc:description/>
  <cp:lastModifiedBy>Lang, Frederik</cp:lastModifiedBy>
  <cp:revision>2</cp:revision>
  <dcterms:created xsi:type="dcterms:W3CDTF">2024-05-21T14:55:00Z</dcterms:created>
  <dcterms:modified xsi:type="dcterms:W3CDTF">2024-05-21T14:55:00Z</dcterms:modified>
</cp:coreProperties>
</file>